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E2146" w14:textId="10E77BB0" w:rsidR="002F0F4C" w:rsidRPr="00B8449E" w:rsidRDefault="00CC67EB" w:rsidP="00B8449E">
      <w:pPr>
        <w:rPr>
          <w:rFonts w:ascii="Arial Black" w:hAnsi="Arial Black"/>
          <w:color w:val="006871"/>
          <w:sz w:val="32"/>
          <w:szCs w:val="32"/>
        </w:rPr>
      </w:pPr>
      <w:r>
        <w:rPr>
          <w:noProof/>
        </w:rPr>
        <mc:AlternateContent>
          <mc:Choice Requires="wps">
            <w:drawing>
              <wp:anchor distT="0" distB="0" distL="114300" distR="114300" simplePos="0" relativeHeight="251658242" behindDoc="0" locked="0" layoutInCell="1" allowOverlap="1" wp14:anchorId="7EFAF865" wp14:editId="44E9A268">
                <wp:simplePos x="0" y="0"/>
                <wp:positionH relativeFrom="column">
                  <wp:posOffset>-656660</wp:posOffset>
                </wp:positionH>
                <wp:positionV relativeFrom="paragraph">
                  <wp:posOffset>-291958</wp:posOffset>
                </wp:positionV>
                <wp:extent cx="5593080" cy="10102681"/>
                <wp:effectExtent l="0" t="0" r="0" b="0"/>
                <wp:wrapNone/>
                <wp:docPr id="1690262506" name="Tekstvak 3"/>
                <wp:cNvGraphicFramePr/>
                <a:graphic xmlns:a="http://schemas.openxmlformats.org/drawingml/2006/main">
                  <a:graphicData uri="http://schemas.microsoft.com/office/word/2010/wordprocessingShape">
                    <wps:wsp>
                      <wps:cNvSpPr txBox="1"/>
                      <wps:spPr>
                        <a:xfrm>
                          <a:off x="0" y="0"/>
                          <a:ext cx="5593080" cy="10102681"/>
                        </a:xfrm>
                        <a:prstGeom prst="rect">
                          <a:avLst/>
                        </a:prstGeom>
                        <a:noFill/>
                        <a:ln w="6350">
                          <a:noFill/>
                        </a:ln>
                      </wps:spPr>
                      <wps:txbx>
                        <w:txbxContent>
                          <w:p w14:paraId="3710AB56" w14:textId="3AFB25E5" w:rsidR="00B2197A" w:rsidRPr="009F6870" w:rsidRDefault="001F04DA" w:rsidP="009F6870">
                            <w:pPr>
                              <w:pStyle w:val="Geenafstand"/>
                              <w:jc w:val="both"/>
                              <w:rPr>
                                <w:b/>
                                <w:bCs/>
                                <w:sz w:val="20"/>
                                <w:szCs w:val="20"/>
                              </w:rPr>
                            </w:pPr>
                            <w:r w:rsidRPr="009F6870">
                              <w:rPr>
                                <w:b/>
                                <w:bCs/>
                                <w:sz w:val="20"/>
                                <w:szCs w:val="20"/>
                              </w:rPr>
                              <w:t xml:space="preserve">QHSE </w:t>
                            </w:r>
                            <w:r w:rsidR="00002D6F">
                              <w:rPr>
                                <w:b/>
                                <w:bCs/>
                                <w:sz w:val="20"/>
                                <w:szCs w:val="20"/>
                              </w:rPr>
                              <w:t>Advisor</w:t>
                            </w:r>
                          </w:p>
                          <w:p w14:paraId="01EA95AC" w14:textId="77777777" w:rsidR="000A44D5" w:rsidRPr="000A44D5" w:rsidRDefault="000A44D5" w:rsidP="000A44D5">
                            <w:pPr>
                              <w:pStyle w:val="Geenafstand"/>
                              <w:jc w:val="both"/>
                              <w:rPr>
                                <w:sz w:val="18"/>
                                <w:szCs w:val="18"/>
                              </w:rPr>
                            </w:pPr>
                            <w:r w:rsidRPr="000A44D5">
                              <w:rPr>
                                <w:sz w:val="18"/>
                                <w:szCs w:val="18"/>
                              </w:rPr>
                              <w:t xml:space="preserve">Ben jij gepassioneerd over kwaliteit, gezondheid, veiligheid en milieu? Wil jij een sleutelrol spelen in het verbeteren en waarborgen van de QHSE-standaarden binnen een dynamische organisatie? Dan hebben wij de perfecte rol voor jou waar je echt impact kunt maken! </w:t>
                            </w:r>
                            <w:proofErr w:type="spellStart"/>
                            <w:r w:rsidRPr="000A44D5">
                              <w:rPr>
                                <w:sz w:val="18"/>
                                <w:szCs w:val="18"/>
                              </w:rPr>
                              <w:t>Matrans</w:t>
                            </w:r>
                            <w:proofErr w:type="spellEnd"/>
                            <w:r w:rsidRPr="000A44D5">
                              <w:rPr>
                                <w:sz w:val="18"/>
                                <w:szCs w:val="18"/>
                              </w:rPr>
                              <w:t xml:space="preserve"> Rotterdam Terminal zoekt een gedreven </w:t>
                            </w:r>
                            <w:r w:rsidRPr="000A44D5">
                              <w:rPr>
                                <w:b/>
                                <w:bCs/>
                                <w:i/>
                                <w:iCs/>
                                <w:sz w:val="18"/>
                                <w:szCs w:val="18"/>
                              </w:rPr>
                              <w:t>QHSE Advisor</w:t>
                            </w:r>
                            <w:r w:rsidRPr="000A44D5">
                              <w:rPr>
                                <w:sz w:val="18"/>
                                <w:szCs w:val="18"/>
                              </w:rPr>
                              <w:t> om het QHSE-team te versterken en de hoogste normen van kwaliteits- en veiligheidsmanagement te waarborgen.</w:t>
                            </w:r>
                          </w:p>
                          <w:p w14:paraId="199CF78E" w14:textId="77777777" w:rsidR="009F6870" w:rsidRDefault="009F6870" w:rsidP="009F6870">
                            <w:pPr>
                              <w:pStyle w:val="Geenafstand"/>
                              <w:jc w:val="both"/>
                              <w:rPr>
                                <w:sz w:val="18"/>
                                <w:szCs w:val="18"/>
                              </w:rPr>
                            </w:pPr>
                          </w:p>
                          <w:p w14:paraId="5758B5AB" w14:textId="77777777" w:rsidR="000A44D5" w:rsidRPr="000A44D5" w:rsidRDefault="000A44D5" w:rsidP="000A44D5">
                            <w:pPr>
                              <w:pStyle w:val="Geenafstand"/>
                              <w:jc w:val="both"/>
                              <w:rPr>
                                <w:color w:val="000000" w:themeColor="text1"/>
                                <w:sz w:val="18"/>
                                <w:szCs w:val="18"/>
                              </w:rPr>
                            </w:pPr>
                            <w:r w:rsidRPr="000A44D5">
                              <w:rPr>
                                <w:color w:val="000000" w:themeColor="text1"/>
                                <w:sz w:val="18"/>
                                <w:szCs w:val="18"/>
                              </w:rPr>
                              <w:t>De werkplek van deze functie is op het kantoor van onze terminal, welk zich kenmerkt door een sterk operationeel karakter en waarbij veiligheid, betrouwbaarheid en kwaliteit centraal staan. Jij speelt, samen met het team, een belangrijke rol in het continu verbeteren van processen en het versterken van de veiligheidscultuur.</w:t>
                            </w:r>
                          </w:p>
                          <w:p w14:paraId="6569D322" w14:textId="77777777" w:rsidR="00034152" w:rsidRPr="00482225" w:rsidRDefault="00034152" w:rsidP="009F6870">
                            <w:pPr>
                              <w:pStyle w:val="Geenafstand"/>
                              <w:jc w:val="both"/>
                              <w:rPr>
                                <w:sz w:val="18"/>
                                <w:szCs w:val="18"/>
                              </w:rPr>
                            </w:pPr>
                          </w:p>
                          <w:p w14:paraId="2F39DC90" w14:textId="1E8EA16F" w:rsidR="009A03F4" w:rsidRDefault="00F157F1" w:rsidP="009F6870">
                            <w:pPr>
                              <w:pStyle w:val="Geenafstand"/>
                              <w:jc w:val="both"/>
                              <w:rPr>
                                <w:b/>
                                <w:bCs/>
                                <w:sz w:val="20"/>
                                <w:szCs w:val="20"/>
                              </w:rPr>
                            </w:pPr>
                            <w:r>
                              <w:rPr>
                                <w:b/>
                                <w:bCs/>
                                <w:sz w:val="20"/>
                                <w:szCs w:val="20"/>
                              </w:rPr>
                              <w:t>Een greep uit jouw werkzaamheden</w:t>
                            </w:r>
                          </w:p>
                          <w:p w14:paraId="72429272" w14:textId="77777777" w:rsidR="000A44D5" w:rsidRPr="000A44D5" w:rsidRDefault="000A44D5" w:rsidP="000A44D5">
                            <w:pPr>
                              <w:pStyle w:val="Normaalweb"/>
                              <w:shd w:val="clear" w:color="auto" w:fill="FFFFFF"/>
                              <w:spacing w:before="0" w:beforeAutospacing="0" w:after="0" w:afterAutospacing="0"/>
                              <w:jc w:val="both"/>
                              <w:rPr>
                                <w:rFonts w:ascii="Aptos" w:hAnsi="Aptos" w:cs="Noto Sans"/>
                                <w:sz w:val="18"/>
                                <w:szCs w:val="18"/>
                              </w:rPr>
                            </w:pPr>
                            <w:r w:rsidRPr="000A44D5">
                              <w:rPr>
                                <w:rFonts w:ascii="Aptos" w:hAnsi="Aptos" w:cs="Noto Sans"/>
                                <w:sz w:val="18"/>
                                <w:szCs w:val="18"/>
                              </w:rPr>
                              <w:t>Als QHSE-</w:t>
                            </w:r>
                            <w:proofErr w:type="spellStart"/>
                            <w:r w:rsidRPr="000A44D5">
                              <w:rPr>
                                <w:rFonts w:ascii="Aptos" w:hAnsi="Aptos" w:cs="Noto Sans"/>
                                <w:sz w:val="18"/>
                                <w:szCs w:val="18"/>
                              </w:rPr>
                              <w:t>advisor</w:t>
                            </w:r>
                            <w:proofErr w:type="spellEnd"/>
                            <w:r w:rsidRPr="000A44D5">
                              <w:rPr>
                                <w:rFonts w:ascii="Aptos" w:hAnsi="Aptos" w:cs="Noto Sans"/>
                                <w:sz w:val="18"/>
                                <w:szCs w:val="18"/>
                              </w:rPr>
                              <w:t xml:space="preserve"> bij MRT sta jij </w:t>
                            </w:r>
                            <w:proofErr w:type="gramStart"/>
                            <w:r w:rsidRPr="000A44D5">
                              <w:rPr>
                                <w:rFonts w:ascii="Aptos" w:hAnsi="Aptos" w:cs="Noto Sans"/>
                                <w:sz w:val="18"/>
                                <w:szCs w:val="18"/>
                              </w:rPr>
                              <w:t>middenin</w:t>
                            </w:r>
                            <w:proofErr w:type="gramEnd"/>
                            <w:r w:rsidRPr="000A44D5">
                              <w:rPr>
                                <w:rFonts w:ascii="Aptos" w:hAnsi="Aptos" w:cs="Noto Sans"/>
                                <w:sz w:val="18"/>
                                <w:szCs w:val="18"/>
                              </w:rPr>
                              <w:t xml:space="preserve"> de organisatie: het ene moment zit jij in een meeting met het management en het andere moment sta jij met jouw (</w:t>
                            </w:r>
                            <w:proofErr w:type="spellStart"/>
                            <w:r w:rsidRPr="000A44D5">
                              <w:rPr>
                                <w:rFonts w:ascii="Aptos" w:hAnsi="Aptos" w:cs="Noto Sans"/>
                                <w:sz w:val="18"/>
                                <w:szCs w:val="18"/>
                              </w:rPr>
                              <w:t>veiligheids</w:t>
                            </w:r>
                            <w:proofErr w:type="spellEnd"/>
                            <w:r w:rsidRPr="000A44D5">
                              <w:rPr>
                                <w:rFonts w:ascii="Aptos" w:hAnsi="Aptos" w:cs="Noto Sans"/>
                                <w:sz w:val="18"/>
                                <w:szCs w:val="18"/>
                              </w:rPr>
                              <w:t>)laarzen aan op de terminal. Afspraken zet jij niet alleen op papier maar laat je ook leven: met jouw daadkracht, overtuigingskracht en duidelijke manier van communiceren weet je collega's goed mee te krijgen. Daarnaast:</w:t>
                            </w:r>
                          </w:p>
                          <w:p w14:paraId="0154D03C" w14:textId="77777777" w:rsidR="000A44D5" w:rsidRPr="000A44D5" w:rsidRDefault="000A44D5" w:rsidP="000A44D5">
                            <w:pPr>
                              <w:pStyle w:val="Geenafstand"/>
                              <w:numPr>
                                <w:ilvl w:val="0"/>
                                <w:numId w:val="4"/>
                              </w:numPr>
                              <w:jc w:val="both"/>
                              <w:rPr>
                                <w:sz w:val="18"/>
                                <w:szCs w:val="18"/>
                              </w:rPr>
                            </w:pPr>
                            <w:r w:rsidRPr="000A44D5">
                              <w:rPr>
                                <w:sz w:val="18"/>
                                <w:szCs w:val="18"/>
                              </w:rPr>
                              <w:t>Bewaak, verbeter en implementeer je beleid op het gebied van kwaliteit, gezondheid, veiligheid en milieu;</w:t>
                            </w:r>
                          </w:p>
                          <w:p w14:paraId="2DC53FC7" w14:textId="77777777" w:rsidR="000A44D5" w:rsidRPr="000A44D5" w:rsidRDefault="000A44D5" w:rsidP="000A44D5">
                            <w:pPr>
                              <w:pStyle w:val="Geenafstand"/>
                              <w:numPr>
                                <w:ilvl w:val="0"/>
                                <w:numId w:val="4"/>
                              </w:numPr>
                              <w:jc w:val="both"/>
                              <w:rPr>
                                <w:sz w:val="18"/>
                                <w:szCs w:val="18"/>
                              </w:rPr>
                            </w:pPr>
                            <w:r w:rsidRPr="000A44D5">
                              <w:rPr>
                                <w:sz w:val="18"/>
                                <w:szCs w:val="18"/>
                              </w:rPr>
                              <w:t>Stel je duidelijke, actuele en praktische procedures en werkinstructies op;</w:t>
                            </w:r>
                          </w:p>
                          <w:p w14:paraId="032C6EB1" w14:textId="77777777" w:rsidR="000A44D5" w:rsidRPr="000A44D5" w:rsidRDefault="000A44D5" w:rsidP="000A44D5">
                            <w:pPr>
                              <w:pStyle w:val="Geenafstand"/>
                              <w:numPr>
                                <w:ilvl w:val="0"/>
                                <w:numId w:val="4"/>
                              </w:numPr>
                              <w:jc w:val="both"/>
                              <w:rPr>
                                <w:sz w:val="18"/>
                                <w:szCs w:val="18"/>
                              </w:rPr>
                            </w:pPr>
                            <w:r w:rsidRPr="000A44D5">
                              <w:rPr>
                                <w:sz w:val="18"/>
                                <w:szCs w:val="18"/>
                              </w:rPr>
                              <w:t>Ontwikkel en onderhoud je het kwaliteitsmanagementsysteem;</w:t>
                            </w:r>
                          </w:p>
                          <w:p w14:paraId="5A9F4086" w14:textId="77777777" w:rsidR="000A44D5" w:rsidRPr="000A44D5" w:rsidRDefault="000A44D5" w:rsidP="000A44D5">
                            <w:pPr>
                              <w:pStyle w:val="Geenafstand"/>
                              <w:numPr>
                                <w:ilvl w:val="0"/>
                                <w:numId w:val="4"/>
                              </w:numPr>
                              <w:jc w:val="both"/>
                              <w:rPr>
                                <w:sz w:val="18"/>
                                <w:szCs w:val="18"/>
                              </w:rPr>
                            </w:pPr>
                            <w:r w:rsidRPr="000A44D5">
                              <w:rPr>
                                <w:sz w:val="18"/>
                                <w:szCs w:val="18"/>
                              </w:rPr>
                              <w:t>Voer je kwaliteits- en veiligheidscontroles uit en stel je Taak Risico Analyses (</w:t>
                            </w:r>
                            <w:proofErr w:type="spellStart"/>
                            <w:r w:rsidRPr="000A44D5">
                              <w:rPr>
                                <w:sz w:val="18"/>
                                <w:szCs w:val="18"/>
                              </w:rPr>
                              <w:t>TRA’s</w:t>
                            </w:r>
                            <w:proofErr w:type="spellEnd"/>
                            <w:r w:rsidRPr="000A44D5">
                              <w:rPr>
                                <w:sz w:val="18"/>
                                <w:szCs w:val="18"/>
                              </w:rPr>
                              <w:t>) op;</w:t>
                            </w:r>
                          </w:p>
                          <w:p w14:paraId="2A7B2A11" w14:textId="77777777" w:rsidR="000A44D5" w:rsidRPr="000A44D5" w:rsidRDefault="000A44D5" w:rsidP="000A44D5">
                            <w:pPr>
                              <w:pStyle w:val="Geenafstand"/>
                              <w:numPr>
                                <w:ilvl w:val="0"/>
                                <w:numId w:val="4"/>
                              </w:numPr>
                              <w:jc w:val="both"/>
                              <w:rPr>
                                <w:sz w:val="18"/>
                                <w:szCs w:val="18"/>
                              </w:rPr>
                            </w:pPr>
                            <w:r w:rsidRPr="000A44D5">
                              <w:rPr>
                                <w:sz w:val="18"/>
                                <w:szCs w:val="18"/>
                              </w:rPr>
                              <w:t>Houd je het overzicht op de naleving van wet- en regelgeving, normen en vergunningen;</w:t>
                            </w:r>
                          </w:p>
                          <w:p w14:paraId="520984A6" w14:textId="77777777" w:rsidR="000A44D5" w:rsidRPr="000A44D5" w:rsidRDefault="000A44D5" w:rsidP="000A44D5">
                            <w:pPr>
                              <w:pStyle w:val="Geenafstand"/>
                              <w:numPr>
                                <w:ilvl w:val="0"/>
                                <w:numId w:val="4"/>
                              </w:numPr>
                              <w:jc w:val="both"/>
                              <w:rPr>
                                <w:sz w:val="18"/>
                                <w:szCs w:val="18"/>
                              </w:rPr>
                            </w:pPr>
                            <w:r w:rsidRPr="000A44D5">
                              <w:rPr>
                                <w:sz w:val="18"/>
                                <w:szCs w:val="18"/>
                              </w:rPr>
                              <w:t>Initieer en neem je deel aan onderzoeken, verbeterprojecten en corrigerende maatregelen op basis van verbetertrajecten, afwijkingen en klachten van klanten.</w:t>
                            </w:r>
                          </w:p>
                          <w:p w14:paraId="3AEBC0FB" w14:textId="77777777" w:rsidR="009F6870" w:rsidRPr="00E626D9" w:rsidRDefault="009F6870" w:rsidP="009F6870">
                            <w:pPr>
                              <w:pStyle w:val="Geenafstand"/>
                              <w:ind w:left="720"/>
                              <w:jc w:val="both"/>
                              <w:rPr>
                                <w:sz w:val="20"/>
                                <w:szCs w:val="20"/>
                              </w:rPr>
                            </w:pPr>
                          </w:p>
                          <w:p w14:paraId="4BC5B8AE" w14:textId="4AA086C7" w:rsidR="00745286" w:rsidRPr="009F6870" w:rsidRDefault="00745286" w:rsidP="009F6870">
                            <w:pPr>
                              <w:pStyle w:val="Geenafstand"/>
                              <w:jc w:val="both"/>
                              <w:rPr>
                                <w:b/>
                                <w:bCs/>
                                <w:sz w:val="20"/>
                                <w:szCs w:val="20"/>
                              </w:rPr>
                            </w:pPr>
                            <w:r w:rsidRPr="009F6870">
                              <w:rPr>
                                <w:b/>
                                <w:bCs/>
                                <w:sz w:val="20"/>
                                <w:szCs w:val="20"/>
                              </w:rPr>
                              <w:t>Jouw kwaliteiten</w:t>
                            </w:r>
                          </w:p>
                          <w:p w14:paraId="6F7A0B5B" w14:textId="77777777" w:rsidR="000A44D5" w:rsidRPr="000A44D5" w:rsidRDefault="000A44D5" w:rsidP="000A44D5">
                            <w:pPr>
                              <w:pStyle w:val="Geenafstand"/>
                              <w:numPr>
                                <w:ilvl w:val="0"/>
                                <w:numId w:val="7"/>
                              </w:numPr>
                              <w:jc w:val="both"/>
                              <w:rPr>
                                <w:sz w:val="18"/>
                                <w:szCs w:val="18"/>
                              </w:rPr>
                            </w:pPr>
                            <w:r w:rsidRPr="000A44D5">
                              <w:rPr>
                                <w:sz w:val="18"/>
                                <w:szCs w:val="18"/>
                              </w:rPr>
                              <w:t>HBO werk- en denkniveau met een afgeronde opleiding in de richting van integrale veiligheid, milieu- of veiligheidskunde of vergelijkbaar;</w:t>
                            </w:r>
                          </w:p>
                          <w:p w14:paraId="38129227" w14:textId="77777777" w:rsidR="000A44D5" w:rsidRPr="000A44D5" w:rsidRDefault="000A44D5" w:rsidP="000A44D5">
                            <w:pPr>
                              <w:pStyle w:val="Geenafstand"/>
                              <w:numPr>
                                <w:ilvl w:val="0"/>
                                <w:numId w:val="7"/>
                              </w:numPr>
                              <w:jc w:val="both"/>
                              <w:rPr>
                                <w:sz w:val="18"/>
                                <w:szCs w:val="18"/>
                              </w:rPr>
                            </w:pPr>
                            <w:r w:rsidRPr="000A44D5">
                              <w:rPr>
                                <w:sz w:val="18"/>
                                <w:szCs w:val="18"/>
                              </w:rPr>
                              <w:t>Aanvullende certificeringen of cursussen zoals MVK, HVK of op het gebied van ISO-normen zijn een sterke pré;</w:t>
                            </w:r>
                          </w:p>
                          <w:p w14:paraId="3B7DB1D1" w14:textId="77777777" w:rsidR="000A44D5" w:rsidRPr="000A44D5" w:rsidRDefault="000A44D5" w:rsidP="000A44D5">
                            <w:pPr>
                              <w:pStyle w:val="Geenafstand"/>
                              <w:numPr>
                                <w:ilvl w:val="0"/>
                                <w:numId w:val="7"/>
                              </w:numPr>
                              <w:jc w:val="both"/>
                              <w:rPr>
                                <w:sz w:val="18"/>
                                <w:szCs w:val="18"/>
                              </w:rPr>
                            </w:pPr>
                            <w:r w:rsidRPr="000A44D5">
                              <w:rPr>
                                <w:sz w:val="18"/>
                                <w:szCs w:val="18"/>
                              </w:rPr>
                              <w:t>Minimaal 5 jaar ervaring in een QHSE-rol binnen een operationele omgeving;</w:t>
                            </w:r>
                          </w:p>
                          <w:p w14:paraId="601B7BFC" w14:textId="77777777" w:rsidR="000A44D5" w:rsidRPr="000A44D5" w:rsidRDefault="000A44D5" w:rsidP="000A44D5">
                            <w:pPr>
                              <w:pStyle w:val="Geenafstand"/>
                              <w:numPr>
                                <w:ilvl w:val="0"/>
                                <w:numId w:val="7"/>
                              </w:numPr>
                              <w:jc w:val="both"/>
                              <w:rPr>
                                <w:sz w:val="18"/>
                                <w:szCs w:val="18"/>
                              </w:rPr>
                            </w:pPr>
                            <w:r w:rsidRPr="000A44D5">
                              <w:rPr>
                                <w:sz w:val="18"/>
                                <w:szCs w:val="18"/>
                              </w:rPr>
                              <w:t>Ervaring met audits, compliance en veiligheidsmanagementsystemen;</w:t>
                            </w:r>
                          </w:p>
                          <w:p w14:paraId="19706351" w14:textId="77777777" w:rsidR="000A44D5" w:rsidRPr="000A44D5" w:rsidRDefault="000A44D5" w:rsidP="000A44D5">
                            <w:pPr>
                              <w:pStyle w:val="Geenafstand"/>
                              <w:numPr>
                                <w:ilvl w:val="0"/>
                                <w:numId w:val="7"/>
                              </w:numPr>
                              <w:jc w:val="both"/>
                              <w:rPr>
                                <w:sz w:val="18"/>
                                <w:szCs w:val="18"/>
                              </w:rPr>
                            </w:pPr>
                            <w:r w:rsidRPr="000A44D5">
                              <w:rPr>
                                <w:sz w:val="18"/>
                                <w:szCs w:val="18"/>
                              </w:rPr>
                              <w:t>Praktische manier van aanpak en in staat om complexe vraagstukken om te zetten naar concrete oplossingen;</w:t>
                            </w:r>
                          </w:p>
                          <w:p w14:paraId="079EDC11" w14:textId="77777777" w:rsidR="000A44D5" w:rsidRPr="000A44D5" w:rsidRDefault="000A44D5" w:rsidP="000A44D5">
                            <w:pPr>
                              <w:pStyle w:val="Geenafstand"/>
                              <w:numPr>
                                <w:ilvl w:val="0"/>
                                <w:numId w:val="7"/>
                              </w:numPr>
                              <w:jc w:val="both"/>
                              <w:rPr>
                                <w:sz w:val="18"/>
                                <w:szCs w:val="18"/>
                              </w:rPr>
                            </w:pPr>
                            <w:r w:rsidRPr="000A44D5">
                              <w:rPr>
                                <w:sz w:val="18"/>
                                <w:szCs w:val="18"/>
                              </w:rPr>
                              <w:t>Jij voelt je thuis in een operationele werkomgeving en beweegt jezelf gemakkelijk tussen de verschillende niveaus;</w:t>
                            </w:r>
                          </w:p>
                          <w:p w14:paraId="746D3025" w14:textId="77777777" w:rsidR="000A44D5" w:rsidRPr="000A44D5" w:rsidRDefault="000A44D5" w:rsidP="000A44D5">
                            <w:pPr>
                              <w:pStyle w:val="Geenafstand"/>
                              <w:numPr>
                                <w:ilvl w:val="0"/>
                                <w:numId w:val="7"/>
                              </w:numPr>
                              <w:jc w:val="both"/>
                              <w:rPr>
                                <w:sz w:val="18"/>
                                <w:szCs w:val="18"/>
                              </w:rPr>
                            </w:pPr>
                            <w:r w:rsidRPr="000A44D5">
                              <w:rPr>
                                <w:sz w:val="18"/>
                                <w:szCs w:val="18"/>
                              </w:rPr>
                              <w:t>Heldere en overtuigende communicatie met verschillende stakeholders, zowel mondeling als schriftelijk;</w:t>
                            </w:r>
                          </w:p>
                          <w:p w14:paraId="1BDCEF95" w14:textId="77777777" w:rsidR="000A44D5" w:rsidRPr="000A44D5" w:rsidRDefault="000A44D5" w:rsidP="000A44D5">
                            <w:pPr>
                              <w:pStyle w:val="Geenafstand"/>
                              <w:numPr>
                                <w:ilvl w:val="0"/>
                                <w:numId w:val="7"/>
                              </w:numPr>
                              <w:jc w:val="both"/>
                              <w:rPr>
                                <w:sz w:val="18"/>
                                <w:szCs w:val="18"/>
                              </w:rPr>
                            </w:pPr>
                            <w:r w:rsidRPr="000A44D5">
                              <w:rPr>
                                <w:sz w:val="18"/>
                                <w:szCs w:val="18"/>
                              </w:rPr>
                              <w:t>Je neemt initiatief en hebt een hands-on benadering, waarbij je taken en projecten zelfstandig aanpakt en altijd gericht bent op de beste resultaten;</w:t>
                            </w:r>
                          </w:p>
                          <w:p w14:paraId="05DFEF97" w14:textId="77777777" w:rsidR="000A44D5" w:rsidRPr="000A44D5" w:rsidRDefault="000A44D5" w:rsidP="000A44D5">
                            <w:pPr>
                              <w:pStyle w:val="Geenafstand"/>
                              <w:numPr>
                                <w:ilvl w:val="0"/>
                                <w:numId w:val="7"/>
                              </w:numPr>
                              <w:jc w:val="both"/>
                              <w:rPr>
                                <w:sz w:val="18"/>
                                <w:szCs w:val="18"/>
                              </w:rPr>
                            </w:pPr>
                            <w:r w:rsidRPr="000A44D5">
                              <w:rPr>
                                <w:sz w:val="18"/>
                                <w:szCs w:val="18"/>
                              </w:rPr>
                              <w:t>Gestructureerde manier van werken en een goede planning: jij behoudt goed het overzicht bij meerdere taken en projecten;</w:t>
                            </w:r>
                          </w:p>
                          <w:p w14:paraId="7AF719C4" w14:textId="77777777" w:rsidR="000A44D5" w:rsidRPr="000A44D5" w:rsidRDefault="000A44D5" w:rsidP="000A44D5">
                            <w:pPr>
                              <w:pStyle w:val="Geenafstand"/>
                              <w:numPr>
                                <w:ilvl w:val="0"/>
                                <w:numId w:val="7"/>
                              </w:numPr>
                              <w:jc w:val="both"/>
                              <w:rPr>
                                <w:sz w:val="18"/>
                                <w:szCs w:val="18"/>
                              </w:rPr>
                            </w:pPr>
                            <w:r w:rsidRPr="000A44D5">
                              <w:rPr>
                                <w:sz w:val="18"/>
                                <w:szCs w:val="18"/>
                              </w:rPr>
                              <w:t>Je bent flexibel en speelt snel in op veranderingen, waarbij je je aanpak en prioriteiten aanpast aan de behoeften van de organisatie en sector.</w:t>
                            </w:r>
                          </w:p>
                          <w:p w14:paraId="72D02C91" w14:textId="7D0EBB4B" w:rsidR="00745286" w:rsidRDefault="00745286" w:rsidP="009F6870">
                            <w:pPr>
                              <w:pStyle w:val="Geenafstand"/>
                              <w:jc w:val="both"/>
                              <w:rPr>
                                <w:i/>
                                <w:iCs/>
                                <w:sz w:val="18"/>
                                <w:szCs w:val="18"/>
                              </w:rPr>
                            </w:pPr>
                          </w:p>
                          <w:p w14:paraId="1F6DDD59" w14:textId="047629E4" w:rsidR="009A03F4" w:rsidRPr="009F6870" w:rsidRDefault="009A03F4" w:rsidP="009F6870">
                            <w:pPr>
                              <w:pStyle w:val="Geenafstand"/>
                              <w:jc w:val="both"/>
                              <w:rPr>
                                <w:b/>
                                <w:bCs/>
                                <w:sz w:val="20"/>
                                <w:szCs w:val="20"/>
                              </w:rPr>
                            </w:pPr>
                            <w:r w:rsidRPr="009F6870">
                              <w:rPr>
                                <w:b/>
                                <w:bCs/>
                                <w:sz w:val="20"/>
                                <w:szCs w:val="20"/>
                              </w:rPr>
                              <w:t>Wat wij jou bieden</w:t>
                            </w:r>
                          </w:p>
                          <w:p w14:paraId="54D1617E" w14:textId="0C1ACA62" w:rsidR="009A03F4" w:rsidRPr="00DE24A7" w:rsidRDefault="009A03F4" w:rsidP="009F6870">
                            <w:pPr>
                              <w:pStyle w:val="Geenafstand"/>
                              <w:numPr>
                                <w:ilvl w:val="0"/>
                                <w:numId w:val="6"/>
                              </w:numPr>
                              <w:jc w:val="both"/>
                              <w:rPr>
                                <w:sz w:val="20"/>
                                <w:szCs w:val="20"/>
                              </w:rPr>
                            </w:pPr>
                            <w:r w:rsidRPr="00482225">
                              <w:rPr>
                                <w:sz w:val="18"/>
                                <w:szCs w:val="18"/>
                              </w:rPr>
                              <w:t xml:space="preserve">Een </w:t>
                            </w:r>
                            <w:r>
                              <w:rPr>
                                <w:sz w:val="18"/>
                                <w:szCs w:val="18"/>
                              </w:rPr>
                              <w:t>uitdagende rol met veel verantwoordelijkheid en ruimte voor persoonlijke ontwikkeling</w:t>
                            </w:r>
                            <w:r w:rsidR="00A71AC6">
                              <w:rPr>
                                <w:sz w:val="18"/>
                                <w:szCs w:val="18"/>
                              </w:rPr>
                              <w:t>;</w:t>
                            </w:r>
                          </w:p>
                          <w:p w14:paraId="7F960785" w14:textId="77777777" w:rsidR="009A03F4" w:rsidRPr="00EC04C9" w:rsidRDefault="009A03F4" w:rsidP="009F6870">
                            <w:pPr>
                              <w:pStyle w:val="Geenafstand"/>
                              <w:numPr>
                                <w:ilvl w:val="0"/>
                                <w:numId w:val="6"/>
                              </w:numPr>
                              <w:jc w:val="both"/>
                              <w:rPr>
                                <w:sz w:val="20"/>
                                <w:szCs w:val="20"/>
                              </w:rPr>
                            </w:pPr>
                            <w:r>
                              <w:rPr>
                                <w:sz w:val="18"/>
                                <w:szCs w:val="18"/>
                              </w:rPr>
                              <w:t>Een marktconform salaris, afhankelijk van je relevante werkervaring en opleidingsniveau;</w:t>
                            </w:r>
                          </w:p>
                          <w:p w14:paraId="6DC733BA" w14:textId="77777777" w:rsidR="00A71AC6" w:rsidRPr="00A71AC6" w:rsidRDefault="009A03F4" w:rsidP="009F6870">
                            <w:pPr>
                              <w:pStyle w:val="Geenafstand"/>
                              <w:numPr>
                                <w:ilvl w:val="0"/>
                                <w:numId w:val="6"/>
                              </w:numPr>
                              <w:jc w:val="both"/>
                              <w:rPr>
                                <w:sz w:val="20"/>
                                <w:szCs w:val="20"/>
                              </w:rPr>
                            </w:pPr>
                            <w:r>
                              <w:rPr>
                                <w:sz w:val="18"/>
                                <w:szCs w:val="18"/>
                              </w:rPr>
                              <w:t>30 vakantiedagen</w:t>
                            </w:r>
                            <w:r w:rsidR="00A71AC6">
                              <w:rPr>
                                <w:sz w:val="18"/>
                                <w:szCs w:val="18"/>
                              </w:rPr>
                              <w:t>;</w:t>
                            </w:r>
                          </w:p>
                          <w:p w14:paraId="39AB76F9" w14:textId="56148F38" w:rsidR="009A03F4" w:rsidRPr="00EC04C9" w:rsidRDefault="009A03F4" w:rsidP="009F6870">
                            <w:pPr>
                              <w:pStyle w:val="Geenafstand"/>
                              <w:numPr>
                                <w:ilvl w:val="0"/>
                                <w:numId w:val="6"/>
                              </w:numPr>
                              <w:jc w:val="both"/>
                              <w:rPr>
                                <w:sz w:val="20"/>
                                <w:szCs w:val="20"/>
                              </w:rPr>
                            </w:pPr>
                            <w:r>
                              <w:rPr>
                                <w:sz w:val="18"/>
                                <w:szCs w:val="18"/>
                              </w:rPr>
                              <w:t>8% vakantiegeld;</w:t>
                            </w:r>
                          </w:p>
                          <w:p w14:paraId="01FFF977" w14:textId="77777777" w:rsidR="009A03F4" w:rsidRPr="00EC04C9" w:rsidRDefault="009A03F4" w:rsidP="009F6870">
                            <w:pPr>
                              <w:pStyle w:val="Geenafstand"/>
                              <w:numPr>
                                <w:ilvl w:val="0"/>
                                <w:numId w:val="6"/>
                              </w:numPr>
                              <w:jc w:val="both"/>
                              <w:rPr>
                                <w:sz w:val="20"/>
                                <w:szCs w:val="20"/>
                              </w:rPr>
                            </w:pPr>
                            <w:r>
                              <w:rPr>
                                <w:sz w:val="18"/>
                                <w:szCs w:val="18"/>
                              </w:rPr>
                              <w:t>Reiskostenvergoeding € 0,23 p/km;</w:t>
                            </w:r>
                          </w:p>
                          <w:p w14:paraId="5411F6E3" w14:textId="77777777" w:rsidR="009A03F4" w:rsidRPr="00EC04C9" w:rsidRDefault="009A03F4" w:rsidP="009F6870">
                            <w:pPr>
                              <w:pStyle w:val="Geenafstand"/>
                              <w:numPr>
                                <w:ilvl w:val="0"/>
                                <w:numId w:val="6"/>
                              </w:numPr>
                              <w:jc w:val="both"/>
                              <w:rPr>
                                <w:sz w:val="20"/>
                                <w:szCs w:val="20"/>
                              </w:rPr>
                            </w:pPr>
                            <w:r>
                              <w:rPr>
                                <w:sz w:val="18"/>
                                <w:szCs w:val="18"/>
                              </w:rPr>
                              <w:t>Een jaarcontract met uitzicht op een vast dienstverband;</w:t>
                            </w:r>
                          </w:p>
                          <w:p w14:paraId="50394632" w14:textId="77777777" w:rsidR="009A03F4" w:rsidRPr="006A0E21" w:rsidRDefault="009A03F4" w:rsidP="009F6870">
                            <w:pPr>
                              <w:pStyle w:val="Geenafstand"/>
                              <w:numPr>
                                <w:ilvl w:val="0"/>
                                <w:numId w:val="6"/>
                              </w:numPr>
                              <w:jc w:val="both"/>
                              <w:rPr>
                                <w:sz w:val="20"/>
                                <w:szCs w:val="20"/>
                              </w:rPr>
                            </w:pPr>
                            <w:r>
                              <w:rPr>
                                <w:sz w:val="18"/>
                                <w:szCs w:val="18"/>
                              </w:rPr>
                              <w:t>De kans om deel uit te maken van een toonaangevend bedrijf binnen de logistieke sector;</w:t>
                            </w:r>
                          </w:p>
                          <w:p w14:paraId="4046D3F1" w14:textId="6DD3F781" w:rsidR="009A03F4" w:rsidRPr="00EC04C9" w:rsidRDefault="009A03F4" w:rsidP="009F6870">
                            <w:pPr>
                              <w:pStyle w:val="Geenafstand"/>
                              <w:numPr>
                                <w:ilvl w:val="0"/>
                                <w:numId w:val="6"/>
                              </w:numPr>
                              <w:jc w:val="both"/>
                              <w:rPr>
                                <w:sz w:val="20"/>
                                <w:szCs w:val="20"/>
                              </w:rPr>
                            </w:pPr>
                            <w:r>
                              <w:rPr>
                                <w:sz w:val="18"/>
                                <w:szCs w:val="18"/>
                              </w:rPr>
                              <w:t>Een collegiale</w:t>
                            </w:r>
                            <w:r w:rsidR="00A71AC6">
                              <w:rPr>
                                <w:sz w:val="18"/>
                                <w:szCs w:val="18"/>
                              </w:rPr>
                              <w:t>, hechte en down-to-earth</w:t>
                            </w:r>
                            <w:r>
                              <w:rPr>
                                <w:sz w:val="18"/>
                                <w:szCs w:val="18"/>
                              </w:rPr>
                              <w:t xml:space="preserve"> werkomgeving waar je ideeën worden gewaardeerd. </w:t>
                            </w:r>
                          </w:p>
                          <w:p w14:paraId="3D37C42E" w14:textId="77777777" w:rsidR="009A03F4" w:rsidRDefault="009A03F4" w:rsidP="009F6870">
                            <w:pPr>
                              <w:pStyle w:val="Geenafstand"/>
                              <w:jc w:val="both"/>
                              <w:rPr>
                                <w:i/>
                                <w:iCs/>
                                <w:sz w:val="18"/>
                                <w:szCs w:val="18"/>
                              </w:rPr>
                            </w:pPr>
                          </w:p>
                          <w:p w14:paraId="083D988B" w14:textId="77777777" w:rsidR="000814E8" w:rsidRPr="009F6870" w:rsidRDefault="000814E8" w:rsidP="000814E8">
                            <w:pPr>
                              <w:pStyle w:val="Geenafstand"/>
                              <w:jc w:val="both"/>
                              <w:rPr>
                                <w:b/>
                                <w:bCs/>
                                <w:sz w:val="20"/>
                                <w:szCs w:val="20"/>
                              </w:rPr>
                            </w:pPr>
                            <w:r w:rsidRPr="009F6870">
                              <w:rPr>
                                <w:b/>
                                <w:bCs/>
                                <w:sz w:val="20"/>
                                <w:szCs w:val="20"/>
                              </w:rPr>
                              <w:t>Over ons</w:t>
                            </w:r>
                          </w:p>
                          <w:p w14:paraId="77B224E0" w14:textId="28B94BDC" w:rsidR="000814E8" w:rsidRPr="00482225" w:rsidRDefault="00F157F1" w:rsidP="009F6870">
                            <w:pPr>
                              <w:pStyle w:val="Geenafstand"/>
                              <w:jc w:val="both"/>
                              <w:rPr>
                                <w:i/>
                                <w:iCs/>
                                <w:sz w:val="18"/>
                                <w:szCs w:val="18"/>
                              </w:rPr>
                            </w:pPr>
                            <w:proofErr w:type="spellStart"/>
                            <w:r w:rsidRPr="00F157F1">
                              <w:rPr>
                                <w:sz w:val="18"/>
                                <w:szCs w:val="18"/>
                              </w:rPr>
                              <w:t>Matrans</w:t>
                            </w:r>
                            <w:proofErr w:type="spellEnd"/>
                            <w:r w:rsidRPr="00F157F1">
                              <w:rPr>
                                <w:sz w:val="18"/>
                                <w:szCs w:val="18"/>
                              </w:rPr>
                              <w:t xml:space="preserve"> Rotterdam Terminal (MRT) is al sinds 1967 een toonaangevende logistieke partner in de grootste haven van Europa. Wij specialiseren ons in de op- en overslag van papier, aluminium, projectlading, stukgoed en containers, en met </w:t>
                            </w:r>
                            <w:proofErr w:type="gramStart"/>
                            <w:r w:rsidRPr="00F157F1">
                              <w:rPr>
                                <w:sz w:val="18"/>
                                <w:szCs w:val="18"/>
                              </w:rPr>
                              <w:t>circa</w:t>
                            </w:r>
                            <w:proofErr w:type="gramEnd"/>
                            <w:r w:rsidRPr="00F157F1">
                              <w:rPr>
                                <w:sz w:val="18"/>
                                <w:szCs w:val="18"/>
                              </w:rPr>
                              <w:t xml:space="preserve"> 220 medewerkers leveren we een totaalaanbod van hoge kwaliteit service op één locatie. Daarnaast zijn we recent begonnen aan de ontwikkeling van een nieuwe, duurzame multipurpose terminal. Deze uitbreiding zal niet alleen onze containeractiviteiten vergroten, maar ook onze bestaande diensten voor breakbulk en </w:t>
                            </w:r>
                            <w:proofErr w:type="spellStart"/>
                            <w:r w:rsidRPr="00F157F1">
                              <w:rPr>
                                <w:sz w:val="18"/>
                                <w:szCs w:val="18"/>
                              </w:rPr>
                              <w:t>RoRo</w:t>
                            </w:r>
                            <w:proofErr w:type="spellEnd"/>
                            <w:r w:rsidRPr="00F157F1">
                              <w:rPr>
                                <w:sz w:val="18"/>
                                <w:szCs w:val="18"/>
                              </w:rPr>
                              <w:t xml:space="preserve"> voortzetten. We richten ons op duurzame oplossingen zoals elektrificatie van voertuigen, walstroom en zonne-energie. Bij MRT maak je deel uit van een klein, gedreven team met een grootse impact.</w:t>
                            </w:r>
                          </w:p>
                          <w:p w14:paraId="327CDB05" w14:textId="2432D417" w:rsidR="000830CB" w:rsidRPr="009F6870" w:rsidRDefault="00D6011A" w:rsidP="009F6870">
                            <w:pPr>
                              <w:pStyle w:val="Geenafstand"/>
                              <w:jc w:val="both"/>
                              <w:rPr>
                                <w:b/>
                                <w:bCs/>
                                <w:sz w:val="20"/>
                                <w:szCs w:val="20"/>
                              </w:rPr>
                            </w:pPr>
                            <w:r w:rsidRPr="009F6870">
                              <w:rPr>
                                <w:b/>
                                <w:bCs/>
                                <w:sz w:val="20"/>
                                <w:szCs w:val="20"/>
                              </w:rPr>
                              <w:t xml:space="preserve">Ben je </w:t>
                            </w:r>
                            <w:r w:rsidR="00CE183A" w:rsidRPr="009F6870">
                              <w:rPr>
                                <w:b/>
                                <w:bCs/>
                                <w:sz w:val="20"/>
                                <w:szCs w:val="20"/>
                              </w:rPr>
                              <w:t>geïnteresseerd</w:t>
                            </w:r>
                            <w:r w:rsidRPr="009F6870">
                              <w:rPr>
                                <w:b/>
                                <w:bCs/>
                                <w:sz w:val="20"/>
                                <w:szCs w:val="20"/>
                              </w:rPr>
                              <w:t>?</w:t>
                            </w:r>
                          </w:p>
                          <w:p w14:paraId="79542D0A" w14:textId="09600CDE" w:rsidR="00D6011A" w:rsidRPr="00482225" w:rsidRDefault="003D23EC" w:rsidP="009F6870">
                            <w:pPr>
                              <w:jc w:val="both"/>
                              <w:rPr>
                                <w:sz w:val="18"/>
                                <w:szCs w:val="18"/>
                              </w:rPr>
                            </w:pPr>
                            <w:r>
                              <w:rPr>
                                <w:sz w:val="18"/>
                                <w:szCs w:val="18"/>
                              </w:rPr>
                              <w:t xml:space="preserve">Ben jij de </w:t>
                            </w:r>
                            <w:r w:rsidRPr="003D23EC">
                              <w:rPr>
                                <w:i/>
                                <w:iCs/>
                                <w:sz w:val="18"/>
                                <w:szCs w:val="18"/>
                              </w:rPr>
                              <w:t xml:space="preserve">QHSE </w:t>
                            </w:r>
                            <w:r w:rsidR="00A17A75">
                              <w:rPr>
                                <w:i/>
                                <w:iCs/>
                                <w:sz w:val="18"/>
                                <w:szCs w:val="18"/>
                              </w:rPr>
                              <w:t xml:space="preserve">Advisor </w:t>
                            </w:r>
                            <w:r>
                              <w:rPr>
                                <w:sz w:val="18"/>
                                <w:szCs w:val="18"/>
                              </w:rPr>
                              <w:t xml:space="preserve">die wij zoeken? Wil je een impact maken binnen een vooruitstrevende organisatie? </w:t>
                            </w:r>
                            <w:r w:rsidR="009F6870">
                              <w:rPr>
                                <w:sz w:val="18"/>
                                <w:szCs w:val="18"/>
                              </w:rPr>
                              <w:t xml:space="preserve">Solliciteer dan nu door jouw CV en motivatie in te sturen!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FAF865" id="_x0000_t202" coordsize="21600,21600" o:spt="202" path="m,l,21600r21600,l21600,xe">
                <v:stroke joinstyle="miter"/>
                <v:path gradientshapeok="t" o:connecttype="rect"/>
              </v:shapetype>
              <v:shape id="Tekstvak 3" o:spid="_x0000_s1026" type="#_x0000_t202" style="position:absolute;margin-left:-51.7pt;margin-top:-23pt;width:440.4pt;height:79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" filled="f" stroked="f" strokeweight=".5pt">
                <v:textbox>
                  <w:txbxContent>
                    <w:p w14:paraId="3710AB56" w14:textId="3AFB25E5" w:rsidR="00B2197A" w:rsidRPr="009F6870" w:rsidRDefault="001F04DA" w:rsidP="009F6870">
                      <w:pPr>
                        <w:pStyle w:val="Geenafstand"/>
                        <w:jc w:val="both"/>
                        <w:rPr>
                          <w:b/>
                          <w:bCs/>
                          <w:sz w:val="20"/>
                          <w:szCs w:val="20"/>
                        </w:rPr>
                      </w:pPr>
                      <w:r w:rsidRPr="009F6870">
                        <w:rPr>
                          <w:b/>
                          <w:bCs/>
                          <w:sz w:val="20"/>
                          <w:szCs w:val="20"/>
                        </w:rPr>
                        <w:t xml:space="preserve">QHSE </w:t>
                      </w:r>
                      <w:r w:rsidR="00002D6F">
                        <w:rPr>
                          <w:b/>
                          <w:bCs/>
                          <w:sz w:val="20"/>
                          <w:szCs w:val="20"/>
                        </w:rPr>
                        <w:t>Advisor</w:t>
                      </w:r>
                    </w:p>
                    <w:p w14:paraId="01EA95AC" w14:textId="77777777" w:rsidR="000A44D5" w:rsidRPr="000A44D5" w:rsidRDefault="000A44D5" w:rsidP="000A44D5">
                      <w:pPr>
                        <w:pStyle w:val="Geenafstand"/>
                        <w:jc w:val="both"/>
                        <w:rPr>
                          <w:sz w:val="18"/>
                          <w:szCs w:val="18"/>
                        </w:rPr>
                      </w:pPr>
                      <w:r w:rsidRPr="000A44D5">
                        <w:rPr>
                          <w:sz w:val="18"/>
                          <w:szCs w:val="18"/>
                        </w:rPr>
                        <w:t xml:space="preserve">Ben jij gepassioneerd over kwaliteit, gezondheid, veiligheid en milieu? Wil jij een sleutelrol spelen in het verbeteren en waarborgen van de QHSE-standaarden binnen een dynamische organisatie? Dan hebben wij de perfecte rol voor jou waar je echt impact kunt maken! </w:t>
                      </w:r>
                      <w:proofErr w:type="spellStart"/>
                      <w:r w:rsidRPr="000A44D5">
                        <w:rPr>
                          <w:sz w:val="18"/>
                          <w:szCs w:val="18"/>
                        </w:rPr>
                        <w:t>Matrans</w:t>
                      </w:r>
                      <w:proofErr w:type="spellEnd"/>
                      <w:r w:rsidRPr="000A44D5">
                        <w:rPr>
                          <w:sz w:val="18"/>
                          <w:szCs w:val="18"/>
                        </w:rPr>
                        <w:t xml:space="preserve"> Rotterdam Terminal zoekt een gedreven </w:t>
                      </w:r>
                      <w:r w:rsidRPr="000A44D5">
                        <w:rPr>
                          <w:b/>
                          <w:bCs/>
                          <w:i/>
                          <w:iCs/>
                          <w:sz w:val="18"/>
                          <w:szCs w:val="18"/>
                        </w:rPr>
                        <w:t>QHSE Advisor</w:t>
                      </w:r>
                      <w:r w:rsidRPr="000A44D5">
                        <w:rPr>
                          <w:sz w:val="18"/>
                          <w:szCs w:val="18"/>
                        </w:rPr>
                        <w:t> om het QHSE-team te versterken en de hoogste normen van kwaliteits- en veiligheidsmanagement te waarborgen.</w:t>
                      </w:r>
                    </w:p>
                    <w:p w14:paraId="199CF78E" w14:textId="77777777" w:rsidR="009F6870" w:rsidRDefault="009F6870" w:rsidP="009F6870">
                      <w:pPr>
                        <w:pStyle w:val="Geenafstand"/>
                        <w:jc w:val="both"/>
                        <w:rPr>
                          <w:sz w:val="18"/>
                          <w:szCs w:val="18"/>
                        </w:rPr>
                      </w:pPr>
                    </w:p>
                    <w:p w14:paraId="5758B5AB" w14:textId="77777777" w:rsidR="000A44D5" w:rsidRPr="000A44D5" w:rsidRDefault="000A44D5" w:rsidP="000A44D5">
                      <w:pPr>
                        <w:pStyle w:val="Geenafstand"/>
                        <w:jc w:val="both"/>
                        <w:rPr>
                          <w:color w:val="000000" w:themeColor="text1"/>
                          <w:sz w:val="18"/>
                          <w:szCs w:val="18"/>
                        </w:rPr>
                      </w:pPr>
                      <w:r w:rsidRPr="000A44D5">
                        <w:rPr>
                          <w:color w:val="000000" w:themeColor="text1"/>
                          <w:sz w:val="18"/>
                          <w:szCs w:val="18"/>
                        </w:rPr>
                        <w:t>De werkplek van deze functie is op het kantoor van onze terminal, welk zich kenmerkt door een sterk operationeel karakter en waarbij veiligheid, betrouwbaarheid en kwaliteit centraal staan. Jij speelt, samen met het team, een belangrijke rol in het continu verbeteren van processen en het versterken van de veiligheidscultuur.</w:t>
                      </w:r>
                    </w:p>
                    <w:p w14:paraId="6569D322" w14:textId="77777777" w:rsidR="00034152" w:rsidRPr="00482225" w:rsidRDefault="00034152" w:rsidP="009F6870">
                      <w:pPr>
                        <w:pStyle w:val="Geenafstand"/>
                        <w:jc w:val="both"/>
                        <w:rPr>
                          <w:sz w:val="18"/>
                          <w:szCs w:val="18"/>
                        </w:rPr>
                      </w:pPr>
                    </w:p>
                    <w:p w14:paraId="2F39DC90" w14:textId="1E8EA16F" w:rsidR="009A03F4" w:rsidRDefault="00F157F1" w:rsidP="009F6870">
                      <w:pPr>
                        <w:pStyle w:val="Geenafstand"/>
                        <w:jc w:val="both"/>
                        <w:rPr>
                          <w:b/>
                          <w:bCs/>
                          <w:sz w:val="20"/>
                          <w:szCs w:val="20"/>
                        </w:rPr>
                      </w:pPr>
                      <w:r>
                        <w:rPr>
                          <w:b/>
                          <w:bCs/>
                          <w:sz w:val="20"/>
                          <w:szCs w:val="20"/>
                        </w:rPr>
                        <w:t>Een greep uit jouw werkzaamheden</w:t>
                      </w:r>
                    </w:p>
                    <w:p w14:paraId="72429272" w14:textId="77777777" w:rsidR="000A44D5" w:rsidRPr="000A44D5" w:rsidRDefault="000A44D5" w:rsidP="000A44D5">
                      <w:pPr>
                        <w:pStyle w:val="Normaalweb"/>
                        <w:shd w:val="clear" w:color="auto" w:fill="FFFFFF"/>
                        <w:spacing w:before="0" w:beforeAutospacing="0" w:after="0" w:afterAutospacing="0"/>
                        <w:jc w:val="both"/>
                        <w:rPr>
                          <w:rFonts w:ascii="Aptos" w:hAnsi="Aptos" w:cs="Noto Sans"/>
                          <w:sz w:val="18"/>
                          <w:szCs w:val="18"/>
                        </w:rPr>
                      </w:pPr>
                      <w:r w:rsidRPr="000A44D5">
                        <w:rPr>
                          <w:rFonts w:ascii="Aptos" w:hAnsi="Aptos" w:cs="Noto Sans"/>
                          <w:sz w:val="18"/>
                          <w:szCs w:val="18"/>
                        </w:rPr>
                        <w:t>Als QHSE-</w:t>
                      </w:r>
                      <w:proofErr w:type="spellStart"/>
                      <w:r w:rsidRPr="000A44D5">
                        <w:rPr>
                          <w:rFonts w:ascii="Aptos" w:hAnsi="Aptos" w:cs="Noto Sans"/>
                          <w:sz w:val="18"/>
                          <w:szCs w:val="18"/>
                        </w:rPr>
                        <w:t>advisor</w:t>
                      </w:r>
                      <w:proofErr w:type="spellEnd"/>
                      <w:r w:rsidRPr="000A44D5">
                        <w:rPr>
                          <w:rFonts w:ascii="Aptos" w:hAnsi="Aptos" w:cs="Noto Sans"/>
                          <w:sz w:val="18"/>
                          <w:szCs w:val="18"/>
                        </w:rPr>
                        <w:t xml:space="preserve"> bij MRT sta jij </w:t>
                      </w:r>
                      <w:proofErr w:type="gramStart"/>
                      <w:r w:rsidRPr="000A44D5">
                        <w:rPr>
                          <w:rFonts w:ascii="Aptos" w:hAnsi="Aptos" w:cs="Noto Sans"/>
                          <w:sz w:val="18"/>
                          <w:szCs w:val="18"/>
                        </w:rPr>
                        <w:t>middenin</w:t>
                      </w:r>
                      <w:proofErr w:type="gramEnd"/>
                      <w:r w:rsidRPr="000A44D5">
                        <w:rPr>
                          <w:rFonts w:ascii="Aptos" w:hAnsi="Aptos" w:cs="Noto Sans"/>
                          <w:sz w:val="18"/>
                          <w:szCs w:val="18"/>
                        </w:rPr>
                        <w:t xml:space="preserve"> de organisatie: het ene moment zit jij in een meeting met het management en het andere moment sta jij met jouw (</w:t>
                      </w:r>
                      <w:proofErr w:type="spellStart"/>
                      <w:r w:rsidRPr="000A44D5">
                        <w:rPr>
                          <w:rFonts w:ascii="Aptos" w:hAnsi="Aptos" w:cs="Noto Sans"/>
                          <w:sz w:val="18"/>
                          <w:szCs w:val="18"/>
                        </w:rPr>
                        <w:t>veiligheids</w:t>
                      </w:r>
                      <w:proofErr w:type="spellEnd"/>
                      <w:r w:rsidRPr="000A44D5">
                        <w:rPr>
                          <w:rFonts w:ascii="Aptos" w:hAnsi="Aptos" w:cs="Noto Sans"/>
                          <w:sz w:val="18"/>
                          <w:szCs w:val="18"/>
                        </w:rPr>
                        <w:t>)laarzen aan op de terminal. Afspraken zet jij niet alleen op papier maar laat je ook leven: met jouw daadkracht, overtuigingskracht en duidelijke manier van communiceren weet je collega's goed mee te krijgen. Daarnaast:</w:t>
                      </w:r>
                    </w:p>
                    <w:p w14:paraId="0154D03C" w14:textId="77777777" w:rsidR="000A44D5" w:rsidRPr="000A44D5" w:rsidRDefault="000A44D5" w:rsidP="000A44D5">
                      <w:pPr>
                        <w:pStyle w:val="Geenafstand"/>
                        <w:numPr>
                          <w:ilvl w:val="0"/>
                          <w:numId w:val="4"/>
                        </w:numPr>
                        <w:jc w:val="both"/>
                        <w:rPr>
                          <w:sz w:val="18"/>
                          <w:szCs w:val="18"/>
                        </w:rPr>
                      </w:pPr>
                      <w:r w:rsidRPr="000A44D5">
                        <w:rPr>
                          <w:sz w:val="18"/>
                          <w:szCs w:val="18"/>
                        </w:rPr>
                        <w:t>Bewaak, verbeter en implementeer je beleid op het gebied van kwaliteit, gezondheid, veiligheid en milieu;</w:t>
                      </w:r>
                    </w:p>
                    <w:p w14:paraId="2DC53FC7" w14:textId="77777777" w:rsidR="000A44D5" w:rsidRPr="000A44D5" w:rsidRDefault="000A44D5" w:rsidP="000A44D5">
                      <w:pPr>
                        <w:pStyle w:val="Geenafstand"/>
                        <w:numPr>
                          <w:ilvl w:val="0"/>
                          <w:numId w:val="4"/>
                        </w:numPr>
                        <w:jc w:val="both"/>
                        <w:rPr>
                          <w:sz w:val="18"/>
                          <w:szCs w:val="18"/>
                        </w:rPr>
                      </w:pPr>
                      <w:r w:rsidRPr="000A44D5">
                        <w:rPr>
                          <w:sz w:val="18"/>
                          <w:szCs w:val="18"/>
                        </w:rPr>
                        <w:t>Stel je duidelijke, actuele en praktische procedures en werkinstructies op;</w:t>
                      </w:r>
                    </w:p>
                    <w:p w14:paraId="032C6EB1" w14:textId="77777777" w:rsidR="000A44D5" w:rsidRPr="000A44D5" w:rsidRDefault="000A44D5" w:rsidP="000A44D5">
                      <w:pPr>
                        <w:pStyle w:val="Geenafstand"/>
                        <w:numPr>
                          <w:ilvl w:val="0"/>
                          <w:numId w:val="4"/>
                        </w:numPr>
                        <w:jc w:val="both"/>
                        <w:rPr>
                          <w:sz w:val="18"/>
                          <w:szCs w:val="18"/>
                        </w:rPr>
                      </w:pPr>
                      <w:r w:rsidRPr="000A44D5">
                        <w:rPr>
                          <w:sz w:val="18"/>
                          <w:szCs w:val="18"/>
                        </w:rPr>
                        <w:t>Ontwikkel en onderhoud je het kwaliteitsmanagementsysteem;</w:t>
                      </w:r>
                    </w:p>
                    <w:p w14:paraId="5A9F4086" w14:textId="77777777" w:rsidR="000A44D5" w:rsidRPr="000A44D5" w:rsidRDefault="000A44D5" w:rsidP="000A44D5">
                      <w:pPr>
                        <w:pStyle w:val="Geenafstand"/>
                        <w:numPr>
                          <w:ilvl w:val="0"/>
                          <w:numId w:val="4"/>
                        </w:numPr>
                        <w:jc w:val="both"/>
                        <w:rPr>
                          <w:sz w:val="18"/>
                          <w:szCs w:val="18"/>
                        </w:rPr>
                      </w:pPr>
                      <w:r w:rsidRPr="000A44D5">
                        <w:rPr>
                          <w:sz w:val="18"/>
                          <w:szCs w:val="18"/>
                        </w:rPr>
                        <w:t>Voer je kwaliteits- en veiligheidscontroles uit en stel je Taak Risico Analyses (</w:t>
                      </w:r>
                      <w:proofErr w:type="spellStart"/>
                      <w:r w:rsidRPr="000A44D5">
                        <w:rPr>
                          <w:sz w:val="18"/>
                          <w:szCs w:val="18"/>
                        </w:rPr>
                        <w:t>TRA’s</w:t>
                      </w:r>
                      <w:proofErr w:type="spellEnd"/>
                      <w:r w:rsidRPr="000A44D5">
                        <w:rPr>
                          <w:sz w:val="18"/>
                          <w:szCs w:val="18"/>
                        </w:rPr>
                        <w:t>) op;</w:t>
                      </w:r>
                    </w:p>
                    <w:p w14:paraId="2A7B2A11" w14:textId="77777777" w:rsidR="000A44D5" w:rsidRPr="000A44D5" w:rsidRDefault="000A44D5" w:rsidP="000A44D5">
                      <w:pPr>
                        <w:pStyle w:val="Geenafstand"/>
                        <w:numPr>
                          <w:ilvl w:val="0"/>
                          <w:numId w:val="4"/>
                        </w:numPr>
                        <w:jc w:val="both"/>
                        <w:rPr>
                          <w:sz w:val="18"/>
                          <w:szCs w:val="18"/>
                        </w:rPr>
                      </w:pPr>
                      <w:r w:rsidRPr="000A44D5">
                        <w:rPr>
                          <w:sz w:val="18"/>
                          <w:szCs w:val="18"/>
                        </w:rPr>
                        <w:t>Houd je het overzicht op de naleving van wet- en regelgeving, normen en vergunningen;</w:t>
                      </w:r>
                    </w:p>
                    <w:p w14:paraId="520984A6" w14:textId="77777777" w:rsidR="000A44D5" w:rsidRPr="000A44D5" w:rsidRDefault="000A44D5" w:rsidP="000A44D5">
                      <w:pPr>
                        <w:pStyle w:val="Geenafstand"/>
                        <w:numPr>
                          <w:ilvl w:val="0"/>
                          <w:numId w:val="4"/>
                        </w:numPr>
                        <w:jc w:val="both"/>
                        <w:rPr>
                          <w:sz w:val="18"/>
                          <w:szCs w:val="18"/>
                        </w:rPr>
                      </w:pPr>
                      <w:r w:rsidRPr="000A44D5">
                        <w:rPr>
                          <w:sz w:val="18"/>
                          <w:szCs w:val="18"/>
                        </w:rPr>
                        <w:t>Initieer en neem je deel aan onderzoeken, verbeterprojecten en corrigerende maatregelen op basis van verbetertrajecten, afwijkingen en klachten van klanten.</w:t>
                      </w:r>
                    </w:p>
                    <w:p w14:paraId="3AEBC0FB" w14:textId="77777777" w:rsidR="009F6870" w:rsidRPr="00E626D9" w:rsidRDefault="009F6870" w:rsidP="009F6870">
                      <w:pPr>
                        <w:pStyle w:val="Geenafstand"/>
                        <w:ind w:left="720"/>
                        <w:jc w:val="both"/>
                        <w:rPr>
                          <w:sz w:val="20"/>
                          <w:szCs w:val="20"/>
                        </w:rPr>
                      </w:pPr>
                    </w:p>
                    <w:p w14:paraId="4BC5B8AE" w14:textId="4AA086C7" w:rsidR="00745286" w:rsidRPr="009F6870" w:rsidRDefault="00745286" w:rsidP="009F6870">
                      <w:pPr>
                        <w:pStyle w:val="Geenafstand"/>
                        <w:jc w:val="both"/>
                        <w:rPr>
                          <w:b/>
                          <w:bCs/>
                          <w:sz w:val="20"/>
                          <w:szCs w:val="20"/>
                        </w:rPr>
                      </w:pPr>
                      <w:r w:rsidRPr="009F6870">
                        <w:rPr>
                          <w:b/>
                          <w:bCs/>
                          <w:sz w:val="20"/>
                          <w:szCs w:val="20"/>
                        </w:rPr>
                        <w:t>Jouw kwaliteiten</w:t>
                      </w:r>
                    </w:p>
                    <w:p w14:paraId="6F7A0B5B" w14:textId="77777777" w:rsidR="000A44D5" w:rsidRPr="000A44D5" w:rsidRDefault="000A44D5" w:rsidP="000A44D5">
                      <w:pPr>
                        <w:pStyle w:val="Geenafstand"/>
                        <w:numPr>
                          <w:ilvl w:val="0"/>
                          <w:numId w:val="7"/>
                        </w:numPr>
                        <w:jc w:val="both"/>
                        <w:rPr>
                          <w:sz w:val="18"/>
                          <w:szCs w:val="18"/>
                        </w:rPr>
                      </w:pPr>
                      <w:r w:rsidRPr="000A44D5">
                        <w:rPr>
                          <w:sz w:val="18"/>
                          <w:szCs w:val="18"/>
                        </w:rPr>
                        <w:t>HBO werk- en denkniveau met een afgeronde opleiding in de richting van integrale veiligheid, milieu- of veiligheidskunde of vergelijkbaar;</w:t>
                      </w:r>
                    </w:p>
                    <w:p w14:paraId="38129227" w14:textId="77777777" w:rsidR="000A44D5" w:rsidRPr="000A44D5" w:rsidRDefault="000A44D5" w:rsidP="000A44D5">
                      <w:pPr>
                        <w:pStyle w:val="Geenafstand"/>
                        <w:numPr>
                          <w:ilvl w:val="0"/>
                          <w:numId w:val="7"/>
                        </w:numPr>
                        <w:jc w:val="both"/>
                        <w:rPr>
                          <w:sz w:val="18"/>
                          <w:szCs w:val="18"/>
                        </w:rPr>
                      </w:pPr>
                      <w:r w:rsidRPr="000A44D5">
                        <w:rPr>
                          <w:sz w:val="18"/>
                          <w:szCs w:val="18"/>
                        </w:rPr>
                        <w:t>Aanvullende certificeringen of cursussen zoals MVK, HVK of op het gebied van ISO-normen zijn een sterke pré;</w:t>
                      </w:r>
                    </w:p>
                    <w:p w14:paraId="3B7DB1D1" w14:textId="77777777" w:rsidR="000A44D5" w:rsidRPr="000A44D5" w:rsidRDefault="000A44D5" w:rsidP="000A44D5">
                      <w:pPr>
                        <w:pStyle w:val="Geenafstand"/>
                        <w:numPr>
                          <w:ilvl w:val="0"/>
                          <w:numId w:val="7"/>
                        </w:numPr>
                        <w:jc w:val="both"/>
                        <w:rPr>
                          <w:sz w:val="18"/>
                          <w:szCs w:val="18"/>
                        </w:rPr>
                      </w:pPr>
                      <w:r w:rsidRPr="000A44D5">
                        <w:rPr>
                          <w:sz w:val="18"/>
                          <w:szCs w:val="18"/>
                        </w:rPr>
                        <w:t>Minimaal 5 jaar ervaring in een QHSE-rol binnen een operationele omgeving;</w:t>
                      </w:r>
                    </w:p>
                    <w:p w14:paraId="601B7BFC" w14:textId="77777777" w:rsidR="000A44D5" w:rsidRPr="000A44D5" w:rsidRDefault="000A44D5" w:rsidP="000A44D5">
                      <w:pPr>
                        <w:pStyle w:val="Geenafstand"/>
                        <w:numPr>
                          <w:ilvl w:val="0"/>
                          <w:numId w:val="7"/>
                        </w:numPr>
                        <w:jc w:val="both"/>
                        <w:rPr>
                          <w:sz w:val="18"/>
                          <w:szCs w:val="18"/>
                        </w:rPr>
                      </w:pPr>
                      <w:r w:rsidRPr="000A44D5">
                        <w:rPr>
                          <w:sz w:val="18"/>
                          <w:szCs w:val="18"/>
                        </w:rPr>
                        <w:t>Ervaring met audits, compliance en veiligheidsmanagementsystemen;</w:t>
                      </w:r>
                    </w:p>
                    <w:p w14:paraId="19706351" w14:textId="77777777" w:rsidR="000A44D5" w:rsidRPr="000A44D5" w:rsidRDefault="000A44D5" w:rsidP="000A44D5">
                      <w:pPr>
                        <w:pStyle w:val="Geenafstand"/>
                        <w:numPr>
                          <w:ilvl w:val="0"/>
                          <w:numId w:val="7"/>
                        </w:numPr>
                        <w:jc w:val="both"/>
                        <w:rPr>
                          <w:sz w:val="18"/>
                          <w:szCs w:val="18"/>
                        </w:rPr>
                      </w:pPr>
                      <w:r w:rsidRPr="000A44D5">
                        <w:rPr>
                          <w:sz w:val="18"/>
                          <w:szCs w:val="18"/>
                        </w:rPr>
                        <w:t>Praktische manier van aanpak en in staat om complexe vraagstukken om te zetten naar concrete oplossingen;</w:t>
                      </w:r>
                    </w:p>
                    <w:p w14:paraId="079EDC11" w14:textId="77777777" w:rsidR="000A44D5" w:rsidRPr="000A44D5" w:rsidRDefault="000A44D5" w:rsidP="000A44D5">
                      <w:pPr>
                        <w:pStyle w:val="Geenafstand"/>
                        <w:numPr>
                          <w:ilvl w:val="0"/>
                          <w:numId w:val="7"/>
                        </w:numPr>
                        <w:jc w:val="both"/>
                        <w:rPr>
                          <w:sz w:val="18"/>
                          <w:szCs w:val="18"/>
                        </w:rPr>
                      </w:pPr>
                      <w:r w:rsidRPr="000A44D5">
                        <w:rPr>
                          <w:sz w:val="18"/>
                          <w:szCs w:val="18"/>
                        </w:rPr>
                        <w:t>Jij voelt je thuis in een operationele werkomgeving en beweegt jezelf gemakkelijk tussen de verschillende niveaus;</w:t>
                      </w:r>
                    </w:p>
                    <w:p w14:paraId="746D3025" w14:textId="77777777" w:rsidR="000A44D5" w:rsidRPr="000A44D5" w:rsidRDefault="000A44D5" w:rsidP="000A44D5">
                      <w:pPr>
                        <w:pStyle w:val="Geenafstand"/>
                        <w:numPr>
                          <w:ilvl w:val="0"/>
                          <w:numId w:val="7"/>
                        </w:numPr>
                        <w:jc w:val="both"/>
                        <w:rPr>
                          <w:sz w:val="18"/>
                          <w:szCs w:val="18"/>
                        </w:rPr>
                      </w:pPr>
                      <w:r w:rsidRPr="000A44D5">
                        <w:rPr>
                          <w:sz w:val="18"/>
                          <w:szCs w:val="18"/>
                        </w:rPr>
                        <w:t>Heldere en overtuigende communicatie met verschillende stakeholders, zowel mondeling als schriftelijk;</w:t>
                      </w:r>
                    </w:p>
                    <w:p w14:paraId="1BDCEF95" w14:textId="77777777" w:rsidR="000A44D5" w:rsidRPr="000A44D5" w:rsidRDefault="000A44D5" w:rsidP="000A44D5">
                      <w:pPr>
                        <w:pStyle w:val="Geenafstand"/>
                        <w:numPr>
                          <w:ilvl w:val="0"/>
                          <w:numId w:val="7"/>
                        </w:numPr>
                        <w:jc w:val="both"/>
                        <w:rPr>
                          <w:sz w:val="18"/>
                          <w:szCs w:val="18"/>
                        </w:rPr>
                      </w:pPr>
                      <w:r w:rsidRPr="000A44D5">
                        <w:rPr>
                          <w:sz w:val="18"/>
                          <w:szCs w:val="18"/>
                        </w:rPr>
                        <w:t>Je neemt initiatief en hebt een hands-on benadering, waarbij je taken en projecten zelfstandig aanpakt en altijd gericht bent op de beste resultaten;</w:t>
                      </w:r>
                    </w:p>
                    <w:p w14:paraId="05DFEF97" w14:textId="77777777" w:rsidR="000A44D5" w:rsidRPr="000A44D5" w:rsidRDefault="000A44D5" w:rsidP="000A44D5">
                      <w:pPr>
                        <w:pStyle w:val="Geenafstand"/>
                        <w:numPr>
                          <w:ilvl w:val="0"/>
                          <w:numId w:val="7"/>
                        </w:numPr>
                        <w:jc w:val="both"/>
                        <w:rPr>
                          <w:sz w:val="18"/>
                          <w:szCs w:val="18"/>
                        </w:rPr>
                      </w:pPr>
                      <w:r w:rsidRPr="000A44D5">
                        <w:rPr>
                          <w:sz w:val="18"/>
                          <w:szCs w:val="18"/>
                        </w:rPr>
                        <w:t>Gestructureerde manier van werken en een goede planning: jij behoudt goed het overzicht bij meerdere taken en projecten;</w:t>
                      </w:r>
                    </w:p>
                    <w:p w14:paraId="7AF719C4" w14:textId="77777777" w:rsidR="000A44D5" w:rsidRPr="000A44D5" w:rsidRDefault="000A44D5" w:rsidP="000A44D5">
                      <w:pPr>
                        <w:pStyle w:val="Geenafstand"/>
                        <w:numPr>
                          <w:ilvl w:val="0"/>
                          <w:numId w:val="7"/>
                        </w:numPr>
                        <w:jc w:val="both"/>
                        <w:rPr>
                          <w:sz w:val="18"/>
                          <w:szCs w:val="18"/>
                        </w:rPr>
                      </w:pPr>
                      <w:r w:rsidRPr="000A44D5">
                        <w:rPr>
                          <w:sz w:val="18"/>
                          <w:szCs w:val="18"/>
                        </w:rPr>
                        <w:t>Je bent flexibel en speelt snel in op veranderingen, waarbij je je aanpak en prioriteiten aanpast aan de behoeften van de organisatie en sector.</w:t>
                      </w:r>
                    </w:p>
                    <w:p w14:paraId="72D02C91" w14:textId="7D0EBB4B" w:rsidR="00745286" w:rsidRDefault="00745286" w:rsidP="009F6870">
                      <w:pPr>
                        <w:pStyle w:val="Geenafstand"/>
                        <w:jc w:val="both"/>
                        <w:rPr>
                          <w:i/>
                          <w:iCs/>
                          <w:sz w:val="18"/>
                          <w:szCs w:val="18"/>
                        </w:rPr>
                      </w:pPr>
                    </w:p>
                    <w:p w14:paraId="1F6DDD59" w14:textId="047629E4" w:rsidR="009A03F4" w:rsidRPr="009F6870" w:rsidRDefault="009A03F4" w:rsidP="009F6870">
                      <w:pPr>
                        <w:pStyle w:val="Geenafstand"/>
                        <w:jc w:val="both"/>
                        <w:rPr>
                          <w:b/>
                          <w:bCs/>
                          <w:sz w:val="20"/>
                          <w:szCs w:val="20"/>
                        </w:rPr>
                      </w:pPr>
                      <w:r w:rsidRPr="009F6870">
                        <w:rPr>
                          <w:b/>
                          <w:bCs/>
                          <w:sz w:val="20"/>
                          <w:szCs w:val="20"/>
                        </w:rPr>
                        <w:t>Wat wij jou bieden</w:t>
                      </w:r>
                    </w:p>
                    <w:p w14:paraId="54D1617E" w14:textId="0C1ACA62" w:rsidR="009A03F4" w:rsidRPr="00DE24A7" w:rsidRDefault="009A03F4" w:rsidP="009F6870">
                      <w:pPr>
                        <w:pStyle w:val="Geenafstand"/>
                        <w:numPr>
                          <w:ilvl w:val="0"/>
                          <w:numId w:val="6"/>
                        </w:numPr>
                        <w:jc w:val="both"/>
                        <w:rPr>
                          <w:sz w:val="20"/>
                          <w:szCs w:val="20"/>
                        </w:rPr>
                      </w:pPr>
                      <w:r w:rsidRPr="00482225">
                        <w:rPr>
                          <w:sz w:val="18"/>
                          <w:szCs w:val="18"/>
                        </w:rPr>
                        <w:t xml:space="preserve">Een </w:t>
                      </w:r>
                      <w:r>
                        <w:rPr>
                          <w:sz w:val="18"/>
                          <w:szCs w:val="18"/>
                        </w:rPr>
                        <w:t>uitdagende rol met veel verantwoordelijkheid en ruimte voor persoonlijke ontwikkeling</w:t>
                      </w:r>
                      <w:r w:rsidR="00A71AC6">
                        <w:rPr>
                          <w:sz w:val="18"/>
                          <w:szCs w:val="18"/>
                        </w:rPr>
                        <w:t>;</w:t>
                      </w:r>
                    </w:p>
                    <w:p w14:paraId="7F960785" w14:textId="77777777" w:rsidR="009A03F4" w:rsidRPr="00EC04C9" w:rsidRDefault="009A03F4" w:rsidP="009F6870">
                      <w:pPr>
                        <w:pStyle w:val="Geenafstand"/>
                        <w:numPr>
                          <w:ilvl w:val="0"/>
                          <w:numId w:val="6"/>
                        </w:numPr>
                        <w:jc w:val="both"/>
                        <w:rPr>
                          <w:sz w:val="20"/>
                          <w:szCs w:val="20"/>
                        </w:rPr>
                      </w:pPr>
                      <w:r>
                        <w:rPr>
                          <w:sz w:val="18"/>
                          <w:szCs w:val="18"/>
                        </w:rPr>
                        <w:t>Een marktconform salaris, afhankelijk van je relevante werkervaring en opleidingsniveau;</w:t>
                      </w:r>
                    </w:p>
                    <w:p w14:paraId="6DC733BA" w14:textId="77777777" w:rsidR="00A71AC6" w:rsidRPr="00A71AC6" w:rsidRDefault="009A03F4" w:rsidP="009F6870">
                      <w:pPr>
                        <w:pStyle w:val="Geenafstand"/>
                        <w:numPr>
                          <w:ilvl w:val="0"/>
                          <w:numId w:val="6"/>
                        </w:numPr>
                        <w:jc w:val="both"/>
                        <w:rPr>
                          <w:sz w:val="20"/>
                          <w:szCs w:val="20"/>
                        </w:rPr>
                      </w:pPr>
                      <w:r>
                        <w:rPr>
                          <w:sz w:val="18"/>
                          <w:szCs w:val="18"/>
                        </w:rPr>
                        <w:t>30 vakantiedagen</w:t>
                      </w:r>
                      <w:r w:rsidR="00A71AC6">
                        <w:rPr>
                          <w:sz w:val="18"/>
                          <w:szCs w:val="18"/>
                        </w:rPr>
                        <w:t>;</w:t>
                      </w:r>
                    </w:p>
                    <w:p w14:paraId="39AB76F9" w14:textId="56148F38" w:rsidR="009A03F4" w:rsidRPr="00EC04C9" w:rsidRDefault="009A03F4" w:rsidP="009F6870">
                      <w:pPr>
                        <w:pStyle w:val="Geenafstand"/>
                        <w:numPr>
                          <w:ilvl w:val="0"/>
                          <w:numId w:val="6"/>
                        </w:numPr>
                        <w:jc w:val="both"/>
                        <w:rPr>
                          <w:sz w:val="20"/>
                          <w:szCs w:val="20"/>
                        </w:rPr>
                      </w:pPr>
                      <w:r>
                        <w:rPr>
                          <w:sz w:val="18"/>
                          <w:szCs w:val="18"/>
                        </w:rPr>
                        <w:t>8% vakantiegeld;</w:t>
                      </w:r>
                    </w:p>
                    <w:p w14:paraId="01FFF977" w14:textId="77777777" w:rsidR="009A03F4" w:rsidRPr="00EC04C9" w:rsidRDefault="009A03F4" w:rsidP="009F6870">
                      <w:pPr>
                        <w:pStyle w:val="Geenafstand"/>
                        <w:numPr>
                          <w:ilvl w:val="0"/>
                          <w:numId w:val="6"/>
                        </w:numPr>
                        <w:jc w:val="both"/>
                        <w:rPr>
                          <w:sz w:val="20"/>
                          <w:szCs w:val="20"/>
                        </w:rPr>
                      </w:pPr>
                      <w:r>
                        <w:rPr>
                          <w:sz w:val="18"/>
                          <w:szCs w:val="18"/>
                        </w:rPr>
                        <w:t>Reiskostenvergoeding € 0,23 p/km;</w:t>
                      </w:r>
                    </w:p>
                    <w:p w14:paraId="5411F6E3" w14:textId="77777777" w:rsidR="009A03F4" w:rsidRPr="00EC04C9" w:rsidRDefault="009A03F4" w:rsidP="009F6870">
                      <w:pPr>
                        <w:pStyle w:val="Geenafstand"/>
                        <w:numPr>
                          <w:ilvl w:val="0"/>
                          <w:numId w:val="6"/>
                        </w:numPr>
                        <w:jc w:val="both"/>
                        <w:rPr>
                          <w:sz w:val="20"/>
                          <w:szCs w:val="20"/>
                        </w:rPr>
                      </w:pPr>
                      <w:r>
                        <w:rPr>
                          <w:sz w:val="18"/>
                          <w:szCs w:val="18"/>
                        </w:rPr>
                        <w:t>Een jaarcontract met uitzicht op een vast dienstverband;</w:t>
                      </w:r>
                    </w:p>
                    <w:p w14:paraId="50394632" w14:textId="77777777" w:rsidR="009A03F4" w:rsidRPr="006A0E21" w:rsidRDefault="009A03F4" w:rsidP="009F6870">
                      <w:pPr>
                        <w:pStyle w:val="Geenafstand"/>
                        <w:numPr>
                          <w:ilvl w:val="0"/>
                          <w:numId w:val="6"/>
                        </w:numPr>
                        <w:jc w:val="both"/>
                        <w:rPr>
                          <w:sz w:val="20"/>
                          <w:szCs w:val="20"/>
                        </w:rPr>
                      </w:pPr>
                      <w:r>
                        <w:rPr>
                          <w:sz w:val="18"/>
                          <w:szCs w:val="18"/>
                        </w:rPr>
                        <w:t>De kans om deel uit te maken van een toonaangevend bedrijf binnen de logistieke sector;</w:t>
                      </w:r>
                    </w:p>
                    <w:p w14:paraId="4046D3F1" w14:textId="6DD3F781" w:rsidR="009A03F4" w:rsidRPr="00EC04C9" w:rsidRDefault="009A03F4" w:rsidP="009F6870">
                      <w:pPr>
                        <w:pStyle w:val="Geenafstand"/>
                        <w:numPr>
                          <w:ilvl w:val="0"/>
                          <w:numId w:val="6"/>
                        </w:numPr>
                        <w:jc w:val="both"/>
                        <w:rPr>
                          <w:sz w:val="20"/>
                          <w:szCs w:val="20"/>
                        </w:rPr>
                      </w:pPr>
                      <w:r>
                        <w:rPr>
                          <w:sz w:val="18"/>
                          <w:szCs w:val="18"/>
                        </w:rPr>
                        <w:t>Een collegiale</w:t>
                      </w:r>
                      <w:r w:rsidR="00A71AC6">
                        <w:rPr>
                          <w:sz w:val="18"/>
                          <w:szCs w:val="18"/>
                        </w:rPr>
                        <w:t>, hechte en down-to-earth</w:t>
                      </w:r>
                      <w:r>
                        <w:rPr>
                          <w:sz w:val="18"/>
                          <w:szCs w:val="18"/>
                        </w:rPr>
                        <w:t xml:space="preserve"> werkomgeving waar je ideeën worden gewaardeerd. </w:t>
                      </w:r>
                    </w:p>
                    <w:p w14:paraId="3D37C42E" w14:textId="77777777" w:rsidR="009A03F4" w:rsidRDefault="009A03F4" w:rsidP="009F6870">
                      <w:pPr>
                        <w:pStyle w:val="Geenafstand"/>
                        <w:jc w:val="both"/>
                        <w:rPr>
                          <w:i/>
                          <w:iCs/>
                          <w:sz w:val="18"/>
                          <w:szCs w:val="18"/>
                        </w:rPr>
                      </w:pPr>
                    </w:p>
                    <w:p w14:paraId="083D988B" w14:textId="77777777" w:rsidR="000814E8" w:rsidRPr="009F6870" w:rsidRDefault="000814E8" w:rsidP="000814E8">
                      <w:pPr>
                        <w:pStyle w:val="Geenafstand"/>
                        <w:jc w:val="both"/>
                        <w:rPr>
                          <w:b/>
                          <w:bCs/>
                          <w:sz w:val="20"/>
                          <w:szCs w:val="20"/>
                        </w:rPr>
                      </w:pPr>
                      <w:r w:rsidRPr="009F6870">
                        <w:rPr>
                          <w:b/>
                          <w:bCs/>
                          <w:sz w:val="20"/>
                          <w:szCs w:val="20"/>
                        </w:rPr>
                        <w:t>Over ons</w:t>
                      </w:r>
                    </w:p>
                    <w:p w14:paraId="77B224E0" w14:textId="28B94BDC" w:rsidR="000814E8" w:rsidRPr="00482225" w:rsidRDefault="00F157F1" w:rsidP="009F6870">
                      <w:pPr>
                        <w:pStyle w:val="Geenafstand"/>
                        <w:jc w:val="both"/>
                        <w:rPr>
                          <w:i/>
                          <w:iCs/>
                          <w:sz w:val="18"/>
                          <w:szCs w:val="18"/>
                        </w:rPr>
                      </w:pPr>
                      <w:proofErr w:type="spellStart"/>
                      <w:r w:rsidRPr="00F157F1">
                        <w:rPr>
                          <w:sz w:val="18"/>
                          <w:szCs w:val="18"/>
                        </w:rPr>
                        <w:t>Matrans</w:t>
                      </w:r>
                      <w:proofErr w:type="spellEnd"/>
                      <w:r w:rsidRPr="00F157F1">
                        <w:rPr>
                          <w:sz w:val="18"/>
                          <w:szCs w:val="18"/>
                        </w:rPr>
                        <w:t xml:space="preserve"> Rotterdam Terminal (MRT) is al sinds 1967 een toonaangevende logistieke partner in de grootste haven van Europa. Wij specialiseren ons in de op- en overslag van papier, aluminium, projectlading, stukgoed en containers, en met </w:t>
                      </w:r>
                      <w:proofErr w:type="gramStart"/>
                      <w:r w:rsidRPr="00F157F1">
                        <w:rPr>
                          <w:sz w:val="18"/>
                          <w:szCs w:val="18"/>
                        </w:rPr>
                        <w:t>circa</w:t>
                      </w:r>
                      <w:proofErr w:type="gramEnd"/>
                      <w:r w:rsidRPr="00F157F1">
                        <w:rPr>
                          <w:sz w:val="18"/>
                          <w:szCs w:val="18"/>
                        </w:rPr>
                        <w:t xml:space="preserve"> 220 medewerkers leveren we een totaalaanbod van hoge kwaliteit service op één locatie. Daarnaast zijn we recent begonnen aan de ontwikkeling van een nieuwe, duurzame multipurpose terminal. Deze uitbreiding zal niet alleen onze containeractiviteiten vergroten, maar ook onze bestaande diensten voor breakbulk en </w:t>
                      </w:r>
                      <w:proofErr w:type="spellStart"/>
                      <w:r w:rsidRPr="00F157F1">
                        <w:rPr>
                          <w:sz w:val="18"/>
                          <w:szCs w:val="18"/>
                        </w:rPr>
                        <w:t>RoRo</w:t>
                      </w:r>
                      <w:proofErr w:type="spellEnd"/>
                      <w:r w:rsidRPr="00F157F1">
                        <w:rPr>
                          <w:sz w:val="18"/>
                          <w:szCs w:val="18"/>
                        </w:rPr>
                        <w:t xml:space="preserve"> voortzetten. We richten ons op duurzame oplossingen zoals elektrificatie van voertuigen, walstroom en zonne-energie. Bij MRT maak je deel uit van een klein, gedreven team met een grootse impact.</w:t>
                      </w:r>
                    </w:p>
                    <w:p w14:paraId="327CDB05" w14:textId="2432D417" w:rsidR="000830CB" w:rsidRPr="009F6870" w:rsidRDefault="00D6011A" w:rsidP="009F6870">
                      <w:pPr>
                        <w:pStyle w:val="Geenafstand"/>
                        <w:jc w:val="both"/>
                        <w:rPr>
                          <w:b/>
                          <w:bCs/>
                          <w:sz w:val="20"/>
                          <w:szCs w:val="20"/>
                        </w:rPr>
                      </w:pPr>
                      <w:r w:rsidRPr="009F6870">
                        <w:rPr>
                          <w:b/>
                          <w:bCs/>
                          <w:sz w:val="20"/>
                          <w:szCs w:val="20"/>
                        </w:rPr>
                        <w:t xml:space="preserve">Ben je </w:t>
                      </w:r>
                      <w:r w:rsidR="00CE183A" w:rsidRPr="009F6870">
                        <w:rPr>
                          <w:b/>
                          <w:bCs/>
                          <w:sz w:val="20"/>
                          <w:szCs w:val="20"/>
                        </w:rPr>
                        <w:t>geïnteresseerd</w:t>
                      </w:r>
                      <w:r w:rsidRPr="009F6870">
                        <w:rPr>
                          <w:b/>
                          <w:bCs/>
                          <w:sz w:val="20"/>
                          <w:szCs w:val="20"/>
                        </w:rPr>
                        <w:t>?</w:t>
                      </w:r>
                    </w:p>
                    <w:p w14:paraId="79542D0A" w14:textId="09600CDE" w:rsidR="00D6011A" w:rsidRPr="00482225" w:rsidRDefault="003D23EC" w:rsidP="009F6870">
                      <w:pPr>
                        <w:jc w:val="both"/>
                        <w:rPr>
                          <w:sz w:val="18"/>
                          <w:szCs w:val="18"/>
                        </w:rPr>
                      </w:pPr>
                      <w:r>
                        <w:rPr>
                          <w:sz w:val="18"/>
                          <w:szCs w:val="18"/>
                        </w:rPr>
                        <w:t xml:space="preserve">Ben jij de </w:t>
                      </w:r>
                      <w:r w:rsidRPr="003D23EC">
                        <w:rPr>
                          <w:i/>
                          <w:iCs/>
                          <w:sz w:val="18"/>
                          <w:szCs w:val="18"/>
                        </w:rPr>
                        <w:t xml:space="preserve">QHSE </w:t>
                      </w:r>
                      <w:r w:rsidR="00A17A75">
                        <w:rPr>
                          <w:i/>
                          <w:iCs/>
                          <w:sz w:val="18"/>
                          <w:szCs w:val="18"/>
                        </w:rPr>
                        <w:t xml:space="preserve">Advisor </w:t>
                      </w:r>
                      <w:r>
                        <w:rPr>
                          <w:sz w:val="18"/>
                          <w:szCs w:val="18"/>
                        </w:rPr>
                        <w:t xml:space="preserve">die wij zoeken? Wil je een impact maken binnen een vooruitstrevende organisatie? </w:t>
                      </w:r>
                      <w:r w:rsidR="009F6870">
                        <w:rPr>
                          <w:sz w:val="18"/>
                          <w:szCs w:val="18"/>
                        </w:rPr>
                        <w:t xml:space="preserve">Solliciteer dan nu door jouw CV en motivatie in te sturen! </w:t>
                      </w:r>
                    </w:p>
                  </w:txbxContent>
                </v:textbox>
              </v:shape>
            </w:pict>
          </mc:Fallback>
        </mc:AlternateContent>
      </w:r>
      <w:r w:rsidR="002D57CA">
        <w:rPr>
          <w:noProof/>
        </w:rPr>
        <mc:AlternateContent>
          <mc:Choice Requires="wps">
            <w:drawing>
              <wp:anchor distT="0" distB="0" distL="114300" distR="114300" simplePos="0" relativeHeight="251658243" behindDoc="1" locked="0" layoutInCell="1" allowOverlap="1" wp14:anchorId="25D1F7C6" wp14:editId="22D23122">
                <wp:simplePos x="0" y="0"/>
                <wp:positionH relativeFrom="column">
                  <wp:posOffset>5014595</wp:posOffset>
                </wp:positionH>
                <wp:positionV relativeFrom="paragraph">
                  <wp:posOffset>-1043305</wp:posOffset>
                </wp:positionV>
                <wp:extent cx="1654175" cy="5644152"/>
                <wp:effectExtent l="0" t="0" r="3175" b="0"/>
                <wp:wrapNone/>
                <wp:docPr id="1233208516" name="Rectangle 3"/>
                <wp:cNvGraphicFramePr/>
                <a:graphic xmlns:a="http://schemas.openxmlformats.org/drawingml/2006/main">
                  <a:graphicData uri="http://schemas.microsoft.com/office/word/2010/wordprocessingShape">
                    <wps:wsp>
                      <wps:cNvSpPr/>
                      <wps:spPr>
                        <a:xfrm>
                          <a:off x="0" y="0"/>
                          <a:ext cx="1654175" cy="5644152"/>
                        </a:xfrm>
                        <a:prstGeom prst="rect">
                          <a:avLst/>
                        </a:prstGeom>
                        <a:gradFill flip="none" rotWithShape="1">
                          <a:gsLst>
                            <a:gs pos="0">
                              <a:srgbClr val="006871">
                                <a:tint val="66000"/>
                                <a:satMod val="160000"/>
                              </a:srgbClr>
                            </a:gs>
                            <a:gs pos="50000">
                              <a:srgbClr val="006871">
                                <a:tint val="44500"/>
                                <a:satMod val="160000"/>
                              </a:srgbClr>
                            </a:gs>
                            <a:gs pos="100000">
                              <a:srgbClr val="006871">
                                <a:tint val="23500"/>
                                <a:satMod val="160000"/>
                              </a:srgbClr>
                            </a:gs>
                          </a:gsLst>
                          <a:lin ang="135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C2E0DA" id="Rectangle 3" o:spid="_x0000_s1026" style="position:absolute;margin-left:394.85pt;margin-top:-82.15pt;width:130.25pt;height:444.4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" fillcolor="#97b4b9" stroked="f" strokeweight="1pt">
                <v:fill color2="#e1e8e9" rotate="t" angle="225" colors="0 #97b4b9;.5 #c1d0d3;1 #e1e8e9" focus="100%" type="gradient"/>
              </v:rect>
            </w:pict>
          </mc:Fallback>
        </mc:AlternateContent>
      </w:r>
      <w:bookmarkStart w:id="0" w:name="_Hlk171496231"/>
    </w:p>
    <w:p w14:paraId="5C57D69D" w14:textId="1BC5F498" w:rsidR="000A178E" w:rsidRDefault="000A178E">
      <w:pPr>
        <w:rPr>
          <w:sz w:val="20"/>
          <w:szCs w:val="20"/>
        </w:rPr>
      </w:pPr>
    </w:p>
    <w:p w14:paraId="4AB75DF3" w14:textId="1DF5894A" w:rsidR="000A178E" w:rsidRDefault="000A178E" w:rsidP="000A178E">
      <w:pPr>
        <w:rPr>
          <w:rFonts w:ascii="Arial Black" w:hAnsi="Arial Black"/>
          <w:color w:val="006871"/>
          <w:sz w:val="20"/>
          <w:szCs w:val="20"/>
        </w:rPr>
      </w:pPr>
    </w:p>
    <w:p w14:paraId="783804FC" w14:textId="34925786" w:rsidR="000A178E" w:rsidRDefault="000A178E" w:rsidP="000A178E">
      <w:pPr>
        <w:rPr>
          <w:i/>
          <w:iCs/>
          <w:sz w:val="20"/>
          <w:szCs w:val="20"/>
        </w:rPr>
      </w:pPr>
    </w:p>
    <w:p w14:paraId="3E1C5EB7" w14:textId="7BDA2FC7" w:rsidR="00020661" w:rsidRDefault="00020661" w:rsidP="000A178E">
      <w:pPr>
        <w:rPr>
          <w:i/>
          <w:iCs/>
          <w:sz w:val="20"/>
          <w:szCs w:val="20"/>
        </w:rPr>
      </w:pPr>
    </w:p>
    <w:p w14:paraId="4AA2FEC3" w14:textId="7AEB0C8E" w:rsidR="00020661" w:rsidRDefault="00020661" w:rsidP="000A178E">
      <w:pPr>
        <w:rPr>
          <w:i/>
          <w:iCs/>
          <w:sz w:val="20"/>
          <w:szCs w:val="20"/>
        </w:rPr>
      </w:pPr>
    </w:p>
    <w:p w14:paraId="5126A150" w14:textId="77777777" w:rsidR="000A178E" w:rsidRDefault="000A178E">
      <w:pPr>
        <w:rPr>
          <w:sz w:val="20"/>
          <w:szCs w:val="20"/>
        </w:rPr>
      </w:pPr>
    </w:p>
    <w:p w14:paraId="2F0B8ADA" w14:textId="0DE29FF5" w:rsidR="000A178E" w:rsidRDefault="000A178E">
      <w:pPr>
        <w:rPr>
          <w:sz w:val="20"/>
          <w:szCs w:val="20"/>
        </w:rPr>
      </w:pPr>
    </w:p>
    <w:bookmarkEnd w:id="0"/>
    <w:p w14:paraId="7CB20787" w14:textId="6893213D" w:rsidR="000A178E" w:rsidRPr="003B32E2" w:rsidRDefault="00BB4F1E">
      <w:pPr>
        <w:rPr>
          <w:sz w:val="20"/>
          <w:szCs w:val="20"/>
        </w:rPr>
      </w:pPr>
      <w:r>
        <w:rPr>
          <w:noProof/>
        </w:rPr>
        <mc:AlternateContent>
          <mc:Choice Requires="wps">
            <w:drawing>
              <wp:anchor distT="0" distB="0" distL="114300" distR="114300" simplePos="0" relativeHeight="251658240" behindDoc="0" locked="0" layoutInCell="1" allowOverlap="1" wp14:anchorId="037D6D99" wp14:editId="09CD8969">
                <wp:simplePos x="0" y="0"/>
                <wp:positionH relativeFrom="column">
                  <wp:posOffset>5018100</wp:posOffset>
                </wp:positionH>
                <wp:positionV relativeFrom="paragraph">
                  <wp:posOffset>5762625</wp:posOffset>
                </wp:positionV>
                <wp:extent cx="1654175" cy="1687195"/>
                <wp:effectExtent l="0" t="0" r="3175" b="8255"/>
                <wp:wrapNone/>
                <wp:docPr id="117467013" name="Rectangle 3"/>
                <wp:cNvGraphicFramePr/>
                <a:graphic xmlns:a="http://schemas.openxmlformats.org/drawingml/2006/main">
                  <a:graphicData uri="http://schemas.microsoft.com/office/word/2010/wordprocessingShape">
                    <wps:wsp>
                      <wps:cNvSpPr/>
                      <wps:spPr>
                        <a:xfrm>
                          <a:off x="0" y="0"/>
                          <a:ext cx="1654175" cy="1687195"/>
                        </a:xfrm>
                        <a:prstGeom prst="rect">
                          <a:avLst/>
                        </a:prstGeom>
                        <a:gradFill flip="none" rotWithShape="1">
                          <a:gsLst>
                            <a:gs pos="0">
                              <a:schemeClr val="bg1">
                                <a:lumMod val="50000"/>
                                <a:tint val="66000"/>
                                <a:satMod val="160000"/>
                              </a:schemeClr>
                            </a:gs>
                            <a:gs pos="50000">
                              <a:schemeClr val="bg1">
                                <a:lumMod val="50000"/>
                                <a:tint val="44500"/>
                                <a:satMod val="160000"/>
                              </a:schemeClr>
                            </a:gs>
                            <a:gs pos="100000">
                              <a:schemeClr val="bg1">
                                <a:lumMod val="50000"/>
                                <a:tint val="23500"/>
                                <a:satMod val="160000"/>
                              </a:schemeClr>
                            </a:gs>
                          </a:gsLst>
                          <a:lin ang="810000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57BFFB" id="Rectangle 3" o:spid="_x0000_s1026" style="position:absolute;margin-left:395.15pt;margin-top:453.75pt;width:130.25pt;height:13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" fillcolor="#7f7f7f [1612]" stroked="f" strokeweight="1pt">
                <v:fill color2="#7f7f7f [1612]" rotate="t" angle="315" colors="0 #b8b8b8;.5 #d3d3d3;1 #e9e9e9" focus="100%" type="gradient"/>
              </v:rect>
            </w:pict>
          </mc:Fallback>
        </mc:AlternateContent>
      </w:r>
      <w:r>
        <w:rPr>
          <w:noProof/>
        </w:rPr>
        <w:drawing>
          <wp:anchor distT="0" distB="0" distL="114300" distR="114300" simplePos="0" relativeHeight="251658241" behindDoc="0" locked="0" layoutInCell="1" allowOverlap="1" wp14:anchorId="7078CDA2" wp14:editId="6F6F0C74">
            <wp:simplePos x="0" y="0"/>
            <wp:positionH relativeFrom="margin">
              <wp:posOffset>5020640</wp:posOffset>
            </wp:positionH>
            <wp:positionV relativeFrom="margin">
              <wp:posOffset>4184650</wp:posOffset>
            </wp:positionV>
            <wp:extent cx="1699260" cy="4201795"/>
            <wp:effectExtent l="0" t="0" r="0" b="8255"/>
            <wp:wrapSquare wrapText="bothSides"/>
            <wp:docPr id="1404083620" name="Picture 1404083620" descr="How Many Shipping Containers Can You Stack? | S Jones Contain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w Many Shipping Containers Can You Stack? | S Jones Containers"/>
                    <pic:cNvPicPr>
                      <a:picLocks noChangeAspect="1" noChangeArrowheads="1"/>
                    </pic:cNvPicPr>
                  </pic:nvPicPr>
                  <pic:blipFill rotWithShape="1">
                    <a:blip r:embed="rId7" cstate="print">
                      <a:duotone>
                        <a:prstClr val="black"/>
                        <a:srgbClr val="006871">
                          <a:tint val="45000"/>
                          <a:satMod val="400000"/>
                        </a:srgbClr>
                      </a:duotone>
                      <a:extLst>
                        <a:ext uri="{28A0092B-C50C-407E-A947-70E740481C1C}">
                          <a14:useLocalDpi xmlns:a14="http://schemas.microsoft.com/office/drawing/2010/main" val="0"/>
                        </a:ext>
                      </a:extLst>
                    </a:blip>
                    <a:srcRect l="36430" r="30116"/>
                    <a:stretch/>
                  </pic:blipFill>
                  <pic:spPr bwMode="auto">
                    <a:xfrm>
                      <a:off x="0" y="0"/>
                      <a:ext cx="1699260" cy="42017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0A178E" w:rsidRPr="003B32E2">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7CD8A" w14:textId="77777777" w:rsidR="004149BB" w:rsidRDefault="004149BB" w:rsidP="00883930">
      <w:pPr>
        <w:spacing w:after="0" w:line="240" w:lineRule="auto"/>
      </w:pPr>
      <w:r>
        <w:separator/>
      </w:r>
    </w:p>
  </w:endnote>
  <w:endnote w:type="continuationSeparator" w:id="0">
    <w:p w14:paraId="32AB64A5" w14:textId="77777777" w:rsidR="004149BB" w:rsidRDefault="004149BB" w:rsidP="00883930">
      <w:pPr>
        <w:spacing w:after="0" w:line="240" w:lineRule="auto"/>
      </w:pPr>
      <w:r>
        <w:continuationSeparator/>
      </w:r>
    </w:p>
  </w:endnote>
  <w:endnote w:type="continuationNotice" w:id="1">
    <w:p w14:paraId="793F52DE" w14:textId="77777777" w:rsidR="004149BB" w:rsidRDefault="004149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Noto Sans">
    <w:charset w:val="00"/>
    <w:family w:val="swiss"/>
    <w:pitch w:val="variable"/>
    <w:sig w:usb0="E00082FF" w:usb1="400078FF" w:usb2="0000002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AFB4A" w14:textId="77777777" w:rsidR="004149BB" w:rsidRDefault="004149BB" w:rsidP="00883930">
      <w:pPr>
        <w:spacing w:after="0" w:line="240" w:lineRule="auto"/>
      </w:pPr>
      <w:r>
        <w:separator/>
      </w:r>
    </w:p>
  </w:footnote>
  <w:footnote w:type="continuationSeparator" w:id="0">
    <w:p w14:paraId="12C11679" w14:textId="77777777" w:rsidR="004149BB" w:rsidRDefault="004149BB" w:rsidP="00883930">
      <w:pPr>
        <w:spacing w:after="0" w:line="240" w:lineRule="auto"/>
      </w:pPr>
      <w:r>
        <w:continuationSeparator/>
      </w:r>
    </w:p>
  </w:footnote>
  <w:footnote w:type="continuationNotice" w:id="1">
    <w:p w14:paraId="3CEBF6C9" w14:textId="77777777" w:rsidR="004149BB" w:rsidRDefault="004149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28FA7" w14:textId="2B2B8839" w:rsidR="00883930" w:rsidRDefault="00883930">
    <w:pPr>
      <w:pStyle w:val="Koptekst"/>
    </w:pPr>
    <w:r>
      <w:rPr>
        <w:noProof/>
      </w:rPr>
      <w:drawing>
        <wp:anchor distT="0" distB="0" distL="114300" distR="114300" simplePos="0" relativeHeight="251658240" behindDoc="1" locked="0" layoutInCell="1" allowOverlap="1" wp14:anchorId="1EE1635A" wp14:editId="3B20B371">
          <wp:simplePos x="0" y="0"/>
          <wp:positionH relativeFrom="column">
            <wp:posOffset>-568709</wp:posOffset>
          </wp:positionH>
          <wp:positionV relativeFrom="paragraph">
            <wp:posOffset>-224539</wp:posOffset>
          </wp:positionV>
          <wp:extent cx="2397760" cy="365760"/>
          <wp:effectExtent l="0" t="0" r="2540"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7760" cy="3657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A087F"/>
    <w:multiLevelType w:val="hybridMultilevel"/>
    <w:tmpl w:val="E34697F6"/>
    <w:lvl w:ilvl="0" w:tplc="5EE0190E">
      <w:start w:val="1"/>
      <w:numFmt w:val="bullet"/>
      <w:lvlText w:val=""/>
      <w:lvlJc w:val="left"/>
      <w:pPr>
        <w:ind w:left="720" w:hanging="360"/>
      </w:pPr>
      <w:rPr>
        <w:rFonts w:ascii="Symbol" w:hAnsi="Symbol" w:hint="default"/>
        <w:color w:val="auto"/>
        <w:sz w:val="18"/>
        <w:szCs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D3409AA"/>
    <w:multiLevelType w:val="hybridMultilevel"/>
    <w:tmpl w:val="0D9A1420"/>
    <w:lvl w:ilvl="0" w:tplc="5014907C">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F710E67"/>
    <w:multiLevelType w:val="multilevel"/>
    <w:tmpl w:val="6DD05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003657"/>
    <w:multiLevelType w:val="hybridMultilevel"/>
    <w:tmpl w:val="CE1CC7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DE062AB"/>
    <w:multiLevelType w:val="hybridMultilevel"/>
    <w:tmpl w:val="6A14F5A4"/>
    <w:lvl w:ilvl="0" w:tplc="2898CF76">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96C5F13"/>
    <w:multiLevelType w:val="hybridMultilevel"/>
    <w:tmpl w:val="39DABE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474538A"/>
    <w:multiLevelType w:val="hybridMultilevel"/>
    <w:tmpl w:val="1F429D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68027298">
    <w:abstractNumId w:val="4"/>
  </w:num>
  <w:num w:numId="2" w16cid:durableId="1994867099">
    <w:abstractNumId w:val="1"/>
  </w:num>
  <w:num w:numId="3" w16cid:durableId="649410333">
    <w:abstractNumId w:val="0"/>
  </w:num>
  <w:num w:numId="4" w16cid:durableId="181895078">
    <w:abstractNumId w:val="3"/>
  </w:num>
  <w:num w:numId="5" w16cid:durableId="653486193">
    <w:abstractNumId w:val="6"/>
  </w:num>
  <w:num w:numId="6" w16cid:durableId="1800487828">
    <w:abstractNumId w:val="5"/>
  </w:num>
  <w:num w:numId="7" w16cid:durableId="13368797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930"/>
    <w:rsid w:val="00002D6F"/>
    <w:rsid w:val="00020661"/>
    <w:rsid w:val="00034152"/>
    <w:rsid w:val="00074D13"/>
    <w:rsid w:val="0007525E"/>
    <w:rsid w:val="000774D5"/>
    <w:rsid w:val="000814E8"/>
    <w:rsid w:val="000830CB"/>
    <w:rsid w:val="000919B4"/>
    <w:rsid w:val="000A178E"/>
    <w:rsid w:val="000A4399"/>
    <w:rsid w:val="000A44D5"/>
    <w:rsid w:val="001D2918"/>
    <w:rsid w:val="001E61C3"/>
    <w:rsid w:val="001F04DA"/>
    <w:rsid w:val="00214A11"/>
    <w:rsid w:val="00223124"/>
    <w:rsid w:val="00246C6C"/>
    <w:rsid w:val="00291721"/>
    <w:rsid w:val="002D57CA"/>
    <w:rsid w:val="002E0765"/>
    <w:rsid w:val="002F0F4C"/>
    <w:rsid w:val="002F5C0F"/>
    <w:rsid w:val="00303964"/>
    <w:rsid w:val="00334361"/>
    <w:rsid w:val="00347A41"/>
    <w:rsid w:val="00370842"/>
    <w:rsid w:val="003A362A"/>
    <w:rsid w:val="003B32E2"/>
    <w:rsid w:val="003D23EC"/>
    <w:rsid w:val="003D408B"/>
    <w:rsid w:val="003E0284"/>
    <w:rsid w:val="003F542F"/>
    <w:rsid w:val="004149BB"/>
    <w:rsid w:val="00421B7A"/>
    <w:rsid w:val="004348E8"/>
    <w:rsid w:val="00436686"/>
    <w:rsid w:val="004414B9"/>
    <w:rsid w:val="004419D2"/>
    <w:rsid w:val="00441F53"/>
    <w:rsid w:val="00456981"/>
    <w:rsid w:val="00460015"/>
    <w:rsid w:val="00466D3E"/>
    <w:rsid w:val="00482225"/>
    <w:rsid w:val="004A31A7"/>
    <w:rsid w:val="004B2C31"/>
    <w:rsid w:val="004E2644"/>
    <w:rsid w:val="00503DDC"/>
    <w:rsid w:val="0053505F"/>
    <w:rsid w:val="00586694"/>
    <w:rsid w:val="005C1518"/>
    <w:rsid w:val="005C78FA"/>
    <w:rsid w:val="005D0C6B"/>
    <w:rsid w:val="005D10CF"/>
    <w:rsid w:val="005F18F7"/>
    <w:rsid w:val="006253C7"/>
    <w:rsid w:val="00675231"/>
    <w:rsid w:val="00695127"/>
    <w:rsid w:val="006A0E21"/>
    <w:rsid w:val="006A3EE8"/>
    <w:rsid w:val="006B54BE"/>
    <w:rsid w:val="006D2893"/>
    <w:rsid w:val="006F74EE"/>
    <w:rsid w:val="0071160C"/>
    <w:rsid w:val="00723074"/>
    <w:rsid w:val="007445D8"/>
    <w:rsid w:val="00745286"/>
    <w:rsid w:val="007530A5"/>
    <w:rsid w:val="00757881"/>
    <w:rsid w:val="00771F6B"/>
    <w:rsid w:val="0077677C"/>
    <w:rsid w:val="0079392D"/>
    <w:rsid w:val="00796BE8"/>
    <w:rsid w:val="007A3D47"/>
    <w:rsid w:val="007C7B68"/>
    <w:rsid w:val="007D6114"/>
    <w:rsid w:val="007E6EDE"/>
    <w:rsid w:val="007F1BF2"/>
    <w:rsid w:val="008402FC"/>
    <w:rsid w:val="0084563B"/>
    <w:rsid w:val="00865926"/>
    <w:rsid w:val="00883930"/>
    <w:rsid w:val="008D2A21"/>
    <w:rsid w:val="008D4B6C"/>
    <w:rsid w:val="00916EFE"/>
    <w:rsid w:val="00924692"/>
    <w:rsid w:val="00975E51"/>
    <w:rsid w:val="009A0399"/>
    <w:rsid w:val="009A03F4"/>
    <w:rsid w:val="009A5948"/>
    <w:rsid w:val="009F4F41"/>
    <w:rsid w:val="009F6870"/>
    <w:rsid w:val="00A17A75"/>
    <w:rsid w:val="00A40C01"/>
    <w:rsid w:val="00A40E5D"/>
    <w:rsid w:val="00A5399F"/>
    <w:rsid w:val="00A71AC6"/>
    <w:rsid w:val="00A71DC5"/>
    <w:rsid w:val="00A758CE"/>
    <w:rsid w:val="00A8250C"/>
    <w:rsid w:val="00A82AD6"/>
    <w:rsid w:val="00A83ED4"/>
    <w:rsid w:val="00AA06DD"/>
    <w:rsid w:val="00AB5C88"/>
    <w:rsid w:val="00AD22C2"/>
    <w:rsid w:val="00AF2ADD"/>
    <w:rsid w:val="00B165B2"/>
    <w:rsid w:val="00B2197A"/>
    <w:rsid w:val="00B6794B"/>
    <w:rsid w:val="00B8449E"/>
    <w:rsid w:val="00B932FC"/>
    <w:rsid w:val="00BA6B83"/>
    <w:rsid w:val="00BA7E98"/>
    <w:rsid w:val="00BB219A"/>
    <w:rsid w:val="00BB21E6"/>
    <w:rsid w:val="00BB4508"/>
    <w:rsid w:val="00BB4F1E"/>
    <w:rsid w:val="00BB72BD"/>
    <w:rsid w:val="00C46270"/>
    <w:rsid w:val="00C54DB1"/>
    <w:rsid w:val="00C57747"/>
    <w:rsid w:val="00C57A9F"/>
    <w:rsid w:val="00C90777"/>
    <w:rsid w:val="00C967FC"/>
    <w:rsid w:val="00CA780F"/>
    <w:rsid w:val="00CC67EB"/>
    <w:rsid w:val="00CD6151"/>
    <w:rsid w:val="00CE183A"/>
    <w:rsid w:val="00D3328D"/>
    <w:rsid w:val="00D34D19"/>
    <w:rsid w:val="00D405AD"/>
    <w:rsid w:val="00D44429"/>
    <w:rsid w:val="00D46938"/>
    <w:rsid w:val="00D6011A"/>
    <w:rsid w:val="00D7332C"/>
    <w:rsid w:val="00DD1249"/>
    <w:rsid w:val="00DE24A7"/>
    <w:rsid w:val="00E459B1"/>
    <w:rsid w:val="00E626D9"/>
    <w:rsid w:val="00EA0F70"/>
    <w:rsid w:val="00EC04C9"/>
    <w:rsid w:val="00ED18A4"/>
    <w:rsid w:val="00EE2AE7"/>
    <w:rsid w:val="00EF1AD7"/>
    <w:rsid w:val="00F06866"/>
    <w:rsid w:val="00F157F1"/>
    <w:rsid w:val="00F50C8F"/>
    <w:rsid w:val="00F71819"/>
    <w:rsid w:val="00FA29BF"/>
    <w:rsid w:val="00FB41AC"/>
    <w:rsid w:val="00FF685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728E28"/>
  <w15:chartTrackingRefBased/>
  <w15:docId w15:val="{BA44E42D-580A-4A05-8391-75823609F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D2893"/>
  </w:style>
  <w:style w:type="paragraph" w:styleId="Kop1">
    <w:name w:val="heading 1"/>
    <w:basedOn w:val="Standaard"/>
    <w:next w:val="Standaard"/>
    <w:link w:val="Kop1Char"/>
    <w:uiPriority w:val="9"/>
    <w:qFormat/>
    <w:rsid w:val="008839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8839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88393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8393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8393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8393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8393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8393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8393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8393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88393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88393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8393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8393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8393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8393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8393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83930"/>
    <w:rPr>
      <w:rFonts w:eastAsiaTheme="majorEastAsia" w:cstheme="majorBidi"/>
      <w:color w:val="272727" w:themeColor="text1" w:themeTint="D8"/>
    </w:rPr>
  </w:style>
  <w:style w:type="paragraph" w:styleId="Titel">
    <w:name w:val="Title"/>
    <w:basedOn w:val="Standaard"/>
    <w:next w:val="Standaard"/>
    <w:link w:val="TitelChar"/>
    <w:uiPriority w:val="10"/>
    <w:qFormat/>
    <w:rsid w:val="008839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8393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8393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8393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8393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83930"/>
    <w:rPr>
      <w:i/>
      <w:iCs/>
      <w:color w:val="404040" w:themeColor="text1" w:themeTint="BF"/>
    </w:rPr>
  </w:style>
  <w:style w:type="paragraph" w:styleId="Lijstalinea">
    <w:name w:val="List Paragraph"/>
    <w:basedOn w:val="Standaard"/>
    <w:uiPriority w:val="34"/>
    <w:qFormat/>
    <w:rsid w:val="00883930"/>
    <w:pPr>
      <w:ind w:left="720"/>
      <w:contextualSpacing/>
    </w:pPr>
  </w:style>
  <w:style w:type="character" w:styleId="Intensievebenadrukking">
    <w:name w:val="Intense Emphasis"/>
    <w:basedOn w:val="Standaardalinea-lettertype"/>
    <w:uiPriority w:val="21"/>
    <w:qFormat/>
    <w:rsid w:val="00883930"/>
    <w:rPr>
      <w:i/>
      <w:iCs/>
      <w:color w:val="0F4761" w:themeColor="accent1" w:themeShade="BF"/>
    </w:rPr>
  </w:style>
  <w:style w:type="paragraph" w:styleId="Duidelijkcitaat">
    <w:name w:val="Intense Quote"/>
    <w:basedOn w:val="Standaard"/>
    <w:next w:val="Standaard"/>
    <w:link w:val="DuidelijkcitaatChar"/>
    <w:uiPriority w:val="30"/>
    <w:qFormat/>
    <w:rsid w:val="008839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83930"/>
    <w:rPr>
      <w:i/>
      <w:iCs/>
      <w:color w:val="0F4761" w:themeColor="accent1" w:themeShade="BF"/>
    </w:rPr>
  </w:style>
  <w:style w:type="character" w:styleId="Intensieveverwijzing">
    <w:name w:val="Intense Reference"/>
    <w:basedOn w:val="Standaardalinea-lettertype"/>
    <w:uiPriority w:val="32"/>
    <w:qFormat/>
    <w:rsid w:val="00883930"/>
    <w:rPr>
      <w:b/>
      <w:bCs/>
      <w:smallCaps/>
      <w:color w:val="0F4761" w:themeColor="accent1" w:themeShade="BF"/>
      <w:spacing w:val="5"/>
    </w:rPr>
  </w:style>
  <w:style w:type="paragraph" w:styleId="Koptekst">
    <w:name w:val="header"/>
    <w:basedOn w:val="Standaard"/>
    <w:link w:val="KoptekstChar"/>
    <w:uiPriority w:val="99"/>
    <w:unhideWhenUsed/>
    <w:rsid w:val="0088393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83930"/>
  </w:style>
  <w:style w:type="paragraph" w:styleId="Voettekst">
    <w:name w:val="footer"/>
    <w:basedOn w:val="Standaard"/>
    <w:link w:val="VoettekstChar"/>
    <w:uiPriority w:val="99"/>
    <w:unhideWhenUsed/>
    <w:rsid w:val="0088393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83930"/>
  </w:style>
  <w:style w:type="character" w:styleId="Hyperlink">
    <w:name w:val="Hyperlink"/>
    <w:basedOn w:val="Standaardalinea-lettertype"/>
    <w:uiPriority w:val="99"/>
    <w:unhideWhenUsed/>
    <w:rsid w:val="00D6011A"/>
    <w:rPr>
      <w:color w:val="467886" w:themeColor="hyperlink"/>
      <w:u w:val="single"/>
    </w:rPr>
  </w:style>
  <w:style w:type="character" w:styleId="Onopgelostemelding">
    <w:name w:val="Unresolved Mention"/>
    <w:basedOn w:val="Standaardalinea-lettertype"/>
    <w:uiPriority w:val="99"/>
    <w:semiHidden/>
    <w:unhideWhenUsed/>
    <w:rsid w:val="00D6011A"/>
    <w:rPr>
      <w:color w:val="605E5C"/>
      <w:shd w:val="clear" w:color="auto" w:fill="E1DFDD"/>
    </w:rPr>
  </w:style>
  <w:style w:type="paragraph" w:styleId="Geenafstand">
    <w:name w:val="No Spacing"/>
    <w:uiPriority w:val="1"/>
    <w:qFormat/>
    <w:rsid w:val="00246C6C"/>
    <w:pPr>
      <w:spacing w:after="0" w:line="240" w:lineRule="auto"/>
    </w:pPr>
  </w:style>
  <w:style w:type="paragraph" w:styleId="Normaalweb">
    <w:name w:val="Normal (Web)"/>
    <w:basedOn w:val="Standaard"/>
    <w:uiPriority w:val="99"/>
    <w:semiHidden/>
    <w:unhideWhenUsed/>
    <w:rsid w:val="000A44D5"/>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006871">
            <a:tint val="66000"/>
            <a:satMod val="160000"/>
          </a:srgbClr>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1</Words>
  <Characters>12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Berens</dc:creator>
  <cp:keywords/>
  <dc:description/>
  <cp:lastModifiedBy>Sygrid Boersma</cp:lastModifiedBy>
  <cp:revision>4</cp:revision>
  <cp:lastPrinted>2024-09-12T12:04:00Z</cp:lastPrinted>
  <dcterms:created xsi:type="dcterms:W3CDTF">2026-04-09T12:32:00Z</dcterms:created>
  <dcterms:modified xsi:type="dcterms:W3CDTF">2026-04-24T07:12:00Z</dcterms:modified>
</cp:coreProperties>
</file>